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AC" w:rsidRPr="00496148" w:rsidRDefault="00CF6DAC" w:rsidP="00CF6DA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НОРМАТИВНО-ПРАВОВАЯ БАЗА НЕЗАВИСИМОЙ ОЦЕНКИ КАЧЕСТВА УСЛУГ ОБРАЗОВАТЕЛЬНЫМИ ОРГАНИЗАЦИЯМИ </w:t>
      </w:r>
    </w:p>
    <w:p w:rsidR="00CF6DAC" w:rsidRPr="00496148" w:rsidRDefault="00CF6DAC" w:rsidP="00CF6D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496148">
        <w:rPr>
          <w:rFonts w:ascii="Times New Roman" w:hAnsi="Times New Roman"/>
          <w:b/>
          <w:bCs/>
          <w:lang w:eastAsia="ru-RU"/>
        </w:rPr>
        <w:t>НОРМАТИВНЫЕ ПРАВОВЫЕ АКТЫ И РЕШЕНИЯ ПРЕЗИДЕНТА РОССИЙСКОЙ ФЕДЕРАЦИИ И ПРАВИТЕЛЬСТВА РОССИЙСКОЙ ФЕДЕРАЦИИ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Федеральный закон от 21 июля 2014 г. № 256-ФЗ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 отдельные законодательные акты Российской Федерации по вопросам </w:t>
      </w:r>
      <w:proofErr w:type="gramStart"/>
      <w:r w:rsidRPr="009C039F">
        <w:rPr>
          <w:rFonts w:ascii="Times New Roman" w:hAnsi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9C039F">
        <w:rPr>
          <w:rFonts w:ascii="Times New Roman" w:hAnsi="Times New Roman"/>
          <w:sz w:val="24"/>
          <w:szCs w:val="24"/>
          <w:lang w:eastAsia="ru-RU"/>
        </w:rPr>
        <w:t xml:space="preserve"> организациями в сфере культуры, социального обслуживания, охраны здоровья и образования»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7 мая 2012 г. № 597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мероприятиях по реализации государственной социальной политики»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12 декабря 2012 года (Извлечение) </w:t>
        </w:r>
      </w:hyperlink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12 декабря 2013 года (Извлечение) </w:t>
        </w:r>
      </w:hyperlink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4 декабря 2014 года (Извлечение) </w:t>
        </w:r>
      </w:hyperlink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 марта 2013 г. № 286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формировании независимой системы оценки качества работы организаций, оказывающих социальные услуги»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30 марта 2013 г. № 487-р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> (в ред. распоряжения Правительства РФ от 20.01.2015 N 53-р) «Об утверждении плана мероприятий по формированию независимой системы оценки качества работы организаций, оказывающих социальные услуги, на 2013−2015 годы»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10 июля 2013 г. № 582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«Об утверждении правил размещения на официальном сайте образовательной организации в информационно-телекоммуникационной сети „Интернет“ и обновления информации об образовательной организации»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5 августа 2013 г. № 662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«Об осуществлении мониторинга системы образования»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 октября 2013 г. № 976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 Постановление Правительства Российской Федерации от 23 августа </w:t>
      </w:r>
      <w:smartTag w:uri="urn:schemas-microsoft-com:office:smarttags" w:element="metricconverter">
        <w:smartTagPr>
          <w:attr w:name="ProductID" w:val="2011 г"/>
        </w:smartTagPr>
        <w:r w:rsidRPr="009C039F">
          <w:rPr>
            <w:rFonts w:ascii="Times New Roman" w:hAnsi="Times New Roman"/>
            <w:sz w:val="24"/>
            <w:szCs w:val="24"/>
            <w:lang w:eastAsia="ru-RU"/>
          </w:rPr>
          <w:t>2011 г</w:t>
        </w:r>
      </w:smartTag>
      <w:r w:rsidRPr="009C039F">
        <w:rPr>
          <w:rFonts w:ascii="Times New Roman" w:hAnsi="Times New Roman"/>
          <w:sz w:val="24"/>
          <w:szCs w:val="24"/>
          <w:lang w:eastAsia="ru-RU"/>
        </w:rPr>
        <w:t>. № 713»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proofErr w:type="gram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25 октября 2014 г. № 1100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«Об определении уполномоченного федерального органа исполнительной власти, определяющего  состав информации о 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 предприятиями социального обслуживания, медицинскими организациями и порядок ее размещения на официальном сайте для размещения информации о государственных и муниципальных учреждениях в информационно-телекоммуникационной сети</w:t>
      </w:r>
      <w:proofErr w:type="gramEnd"/>
      <w:r w:rsidRPr="009C039F">
        <w:rPr>
          <w:rFonts w:ascii="Times New Roman" w:hAnsi="Times New Roman"/>
          <w:sz w:val="24"/>
          <w:szCs w:val="24"/>
          <w:lang w:eastAsia="ru-RU"/>
        </w:rPr>
        <w:t xml:space="preserve"> «Интернет»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14 ноября 2014 г. № 1202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порядке осуществления координации деятельности по проведению независимой оценки качества оказания услуг организациями в сфере культуры, социального обслуживания, охраны здоровья и образования и общего методического обеспечения проведения указанной оценки»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proofErr w:type="gram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14 ноября 2014 г. № 1203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«Об уполномоченном федеральном органе исполнительной власти, определяющем состав информации о результатах независимой оценки качества образовательной деятельности организаций, осуществляющих образовательную деятельность, </w:t>
      </w:r>
      <w:r w:rsidRPr="009C039F">
        <w:rPr>
          <w:rFonts w:ascii="Times New Roman" w:hAnsi="Times New Roman"/>
          <w:sz w:val="24"/>
          <w:szCs w:val="24"/>
          <w:lang w:eastAsia="ru-RU"/>
        </w:rPr>
        <w:lastRenderedPageBreak/>
        <w:t>оказания услуг организациями культуры, социального обслуживания, медицинскими организациями и порядок ее размещения на официальном сайте для размещения информации о государственных и муниципальных учреждениях в информационно-телекоммуникационной сети «Интернет»</w:t>
      </w:r>
      <w:proofErr w:type="gramEnd"/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24 ноября 2014 г. № 1239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«Об утверждении правил размещения и обновления информации о поставщике социальных услуг на официальном сайте поставщика социальных услуг в </w:t>
      </w:r>
      <w:proofErr w:type="spellStart"/>
      <w:r w:rsidRPr="009C039F">
        <w:rPr>
          <w:rFonts w:ascii="Times New Roman" w:hAnsi="Times New Roman"/>
          <w:sz w:val="24"/>
          <w:szCs w:val="24"/>
          <w:lang w:eastAsia="ru-RU"/>
        </w:rPr>
        <w:t>информациионно-телекоммуникационной</w:t>
      </w:r>
      <w:proofErr w:type="spellEnd"/>
      <w:r w:rsidRPr="009C039F">
        <w:rPr>
          <w:rFonts w:ascii="Times New Roman" w:hAnsi="Times New Roman"/>
          <w:sz w:val="24"/>
          <w:szCs w:val="24"/>
          <w:lang w:eastAsia="ru-RU"/>
        </w:rPr>
        <w:t xml:space="preserve"> сети «Интернет» (см. также </w:t>
      </w:r>
      <w:hyperlink r:id="rId19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17 ноября 2014 г. N 886н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>)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27 ноября 2014 г. № 1263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признании утратившим силу постановления Правительства Российской Федерации от 30 марта </w:t>
      </w:r>
      <w:smartTag w:uri="urn:schemas-microsoft-com:office:smarttags" w:element="metricconverter">
        <w:smartTagPr>
          <w:attr w:name="ProductID" w:val="2013 г"/>
        </w:smartTagPr>
        <w:r w:rsidRPr="009C039F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9C039F">
        <w:rPr>
          <w:rFonts w:ascii="Times New Roman" w:hAnsi="Times New Roman"/>
          <w:sz w:val="24"/>
          <w:szCs w:val="24"/>
          <w:lang w:eastAsia="ru-RU"/>
        </w:rPr>
        <w:t>. № 286»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20 января 2015 г. № 53-р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 в план мероприятий по формированию независимой системы оценки качества работы организаций, оказывающих социальные услуги, на 2013-2015 годы, утвержденный распоряжением Правительства Российской Федерации от 30 марта </w:t>
      </w:r>
      <w:smartTag w:uri="urn:schemas-microsoft-com:office:smarttags" w:element="metricconverter">
        <w:smartTagPr>
          <w:attr w:name="ProductID" w:val="2013 г"/>
        </w:smartTagPr>
        <w:r w:rsidRPr="009C039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9C039F">
        <w:rPr>
          <w:rFonts w:ascii="Times New Roman" w:hAnsi="Times New Roman"/>
          <w:sz w:val="24"/>
          <w:szCs w:val="24"/>
          <w:lang w:eastAsia="ru-RU"/>
        </w:rPr>
        <w:t>. № 487-р</w:t>
      </w:r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2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Протокол заседания «Открытого правительства» от 20 марта 2013 г. </w:t>
        </w:r>
      </w:hyperlink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Протокол  заседания Российской трехсторонней комиссии по регулированию социально-трудовых отношений </w:t>
        </w:r>
      </w:hyperlink>
      <w:hyperlink r:id="rId24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№ 1 от 24 января 2014 г. 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> </w:t>
      </w:r>
      <w:hyperlink r:id="rId25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(вопрос 1) </w:t>
        </w:r>
      </w:hyperlink>
    </w:p>
    <w:p w:rsidR="00CF6DAC" w:rsidRPr="009C039F" w:rsidRDefault="00CF6DAC" w:rsidP="00CF6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6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Протокол заседания Общественного совета при Министерстве труда и социальной защиты Российской Федерации </w:t>
        </w:r>
      </w:hyperlink>
      <w:hyperlink r:id="rId27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№ 2 от 28 января 2014 г. </w:t>
        </w:r>
      </w:hyperlink>
      <w:hyperlink r:id="rId28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(Вопрос V) </w:t>
        </w:r>
      </w:hyperlink>
    </w:p>
    <w:p w:rsidR="00CF6DAC" w:rsidRPr="00496148" w:rsidRDefault="00CF6DAC" w:rsidP="00CF6DA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496148">
        <w:rPr>
          <w:rFonts w:ascii="Times New Roman" w:hAnsi="Times New Roman"/>
          <w:b/>
          <w:bCs/>
          <w:lang w:eastAsia="ru-RU"/>
        </w:rPr>
        <w:t>ПРИКАЗЫ МИНТРУДА РОССИИ:</w:t>
      </w:r>
    </w:p>
    <w:p w:rsidR="00CF6DAC" w:rsidRPr="009C039F" w:rsidRDefault="00CF6DAC" w:rsidP="00CF6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9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8 декабря 2014 г. № 995н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 w:rsidR="00CF6DAC" w:rsidRPr="009C039F" w:rsidRDefault="00CF6DAC" w:rsidP="00CF6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0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17 ноября 2014 г. N 886н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размещения на официальном сайте поставщика социальных услуг в информационно-телекоммуникационной сети „Интернет“ и обновления информации об этом поставщике (в том числе содержания указанной информации и форме ее предоставления)»</w:t>
      </w:r>
    </w:p>
    <w:p w:rsidR="00CF6DAC" w:rsidRPr="009C039F" w:rsidRDefault="00CF6DAC" w:rsidP="00CF6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1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13 октября 2014 г. № 717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возложении на Общественный совет при Министерстве труда и социальной защиты Российской Федерации функций по проведению независимой оценки качества оказания услуг организациями социального обслуживания»</w:t>
      </w:r>
    </w:p>
    <w:p w:rsidR="00CF6DAC" w:rsidRPr="009C039F" w:rsidRDefault="00CF6DAC" w:rsidP="00CF6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2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2 сентября 2014 г. № 601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рабочей группе по реализации Федерального закона от 21 июля </w:t>
      </w:r>
      <w:smartTag w:uri="urn:schemas-microsoft-com:office:smarttags" w:element="metricconverter">
        <w:smartTagPr>
          <w:attr w:name="ProductID" w:val="2014 г"/>
        </w:smartTagPr>
        <w:r w:rsidRPr="009C039F">
          <w:rPr>
            <w:rFonts w:ascii="Times New Roman" w:hAnsi="Times New Roman"/>
            <w:sz w:val="24"/>
            <w:szCs w:val="24"/>
            <w:lang w:eastAsia="ru-RU"/>
          </w:rPr>
          <w:t>2014 г</w:t>
        </w:r>
      </w:smartTag>
      <w:r w:rsidRPr="009C039F">
        <w:rPr>
          <w:rFonts w:ascii="Times New Roman" w:hAnsi="Times New Roman"/>
          <w:sz w:val="24"/>
          <w:szCs w:val="24"/>
          <w:lang w:eastAsia="ru-RU"/>
        </w:rPr>
        <w:t xml:space="preserve">. № 256-ФЗ «О внесении изменений в отдельные законодательные акты Российской Федерации по вопросам </w:t>
      </w:r>
      <w:proofErr w:type="gramStart"/>
      <w:r w:rsidRPr="009C039F">
        <w:rPr>
          <w:rFonts w:ascii="Times New Roman" w:hAnsi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9C039F">
        <w:rPr>
          <w:rFonts w:ascii="Times New Roman" w:hAnsi="Times New Roman"/>
          <w:sz w:val="24"/>
          <w:szCs w:val="24"/>
          <w:lang w:eastAsia="ru-RU"/>
        </w:rPr>
        <w:t xml:space="preserve"> организациями в сфере культуры, социального обслуживания, охраны здоровья и образования»</w:t>
      </w:r>
    </w:p>
    <w:p w:rsidR="00CF6DAC" w:rsidRPr="009C039F" w:rsidRDefault="00CF6DAC" w:rsidP="00CF6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3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16 сентября 2013 г. № 466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> «О рабочей группе по развитию независимой системы оценки качества работы организаций, оказывающих социальные услуги»</w:t>
      </w:r>
    </w:p>
    <w:p w:rsidR="00CF6DAC" w:rsidRPr="009C039F" w:rsidRDefault="00CF6DAC" w:rsidP="00CF6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4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30 августа 2013 г. № 391а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методических рекомендациях по проведению независимой оценки качества работы организаций, оказывающих социальные услуги в сфере социального обслуживания»</w:t>
      </w:r>
    </w:p>
    <w:p w:rsidR="00CF6DAC" w:rsidRPr="009C039F" w:rsidRDefault="00CF6DAC" w:rsidP="00CF6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5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10 июня 2013 г. № 299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«Об утверждении плана-графика по реализации постановления Правительства Российской Федерации от 30 марта </w:t>
      </w:r>
      <w:smartTag w:uri="urn:schemas-microsoft-com:office:smarttags" w:element="metricconverter">
        <w:smartTagPr>
          <w:attr w:name="ProductID" w:val="2013 г"/>
        </w:smartTagPr>
        <w:r w:rsidRPr="009C039F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9C039F">
        <w:rPr>
          <w:rFonts w:ascii="Times New Roman" w:hAnsi="Times New Roman"/>
          <w:sz w:val="24"/>
          <w:szCs w:val="24"/>
          <w:lang w:eastAsia="ru-RU"/>
        </w:rPr>
        <w:t>. № 286</w:t>
      </w:r>
      <w:proofErr w:type="gramStart"/>
      <w:r w:rsidRPr="009C039F">
        <w:rPr>
          <w:rFonts w:ascii="Times New Roman" w:hAnsi="Times New Roman"/>
          <w:sz w:val="24"/>
          <w:szCs w:val="24"/>
          <w:lang w:eastAsia="ru-RU"/>
        </w:rPr>
        <w:t xml:space="preserve"> „О</w:t>
      </w:r>
      <w:proofErr w:type="gramEnd"/>
      <w:r w:rsidRPr="009C039F">
        <w:rPr>
          <w:rFonts w:ascii="Times New Roman" w:hAnsi="Times New Roman"/>
          <w:sz w:val="24"/>
          <w:szCs w:val="24"/>
          <w:lang w:eastAsia="ru-RU"/>
        </w:rPr>
        <w:t xml:space="preserve"> формировании независимой системы оценки качества работы организаций, оказывающих социальные услуги“ и плана мероприятий </w:t>
      </w:r>
      <w:r w:rsidRPr="009C03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 формированию независимой системы оценки качества работы организаций, оказывающих социальные услуги, на 2013 — 2015 годы, утвержденного распоряжением Правительства Российской Федерации от 30 марта </w:t>
      </w:r>
      <w:smartTag w:uri="urn:schemas-microsoft-com:office:smarttags" w:element="metricconverter">
        <w:smartTagPr>
          <w:attr w:name="ProductID" w:val="2013 г"/>
        </w:smartTagPr>
        <w:r w:rsidRPr="009C039F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9C039F">
        <w:rPr>
          <w:rFonts w:ascii="Times New Roman" w:hAnsi="Times New Roman"/>
          <w:sz w:val="24"/>
          <w:szCs w:val="24"/>
          <w:lang w:eastAsia="ru-RU"/>
        </w:rPr>
        <w:t>. № 487-р»</w:t>
      </w:r>
    </w:p>
    <w:p w:rsidR="00CF6DAC" w:rsidRPr="009C039F" w:rsidRDefault="00CF6DAC" w:rsidP="00CF6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6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24 мая 2013 г. № 217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</w:t>
      </w:r>
      <w:proofErr w:type="spellStart"/>
      <w:r w:rsidRPr="009C039F">
        <w:rPr>
          <w:rFonts w:ascii="Times New Roman" w:hAnsi="Times New Roman"/>
          <w:sz w:val="24"/>
          <w:szCs w:val="24"/>
          <w:lang w:eastAsia="ru-RU"/>
        </w:rPr>
        <w:t>пилотном</w:t>
      </w:r>
      <w:proofErr w:type="spellEnd"/>
      <w:r w:rsidRPr="009C039F">
        <w:rPr>
          <w:rFonts w:ascii="Times New Roman" w:hAnsi="Times New Roman"/>
          <w:sz w:val="24"/>
          <w:szCs w:val="24"/>
          <w:lang w:eastAsia="ru-RU"/>
        </w:rPr>
        <w:t xml:space="preserve"> проекте по проведению независимой оценки качества работы государственных (муниципальных) учреждений, оказывающих социальные услуги»</w:t>
      </w:r>
    </w:p>
    <w:p w:rsidR="00CF6DAC" w:rsidRPr="00496148" w:rsidRDefault="00CF6DAC" w:rsidP="00CF6DA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496148">
        <w:rPr>
          <w:rFonts w:ascii="Times New Roman" w:hAnsi="Times New Roman"/>
          <w:b/>
          <w:bCs/>
          <w:lang w:eastAsia="ru-RU"/>
        </w:rPr>
        <w:t>ПРОТОКОЛЫ СОВЕЩАНИЙ И ЗАСЕДАНИЙ РАБОЧИХ ГРУПП ПРИ МИНТРУДЕ РОССИИ:</w:t>
      </w:r>
    </w:p>
    <w:p w:rsidR="00CF6DAC" w:rsidRPr="009C039F" w:rsidRDefault="00CF6DAC" w:rsidP="00CF6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7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Протокол заседания рабочей группы по реализации Федерального закона от 21 июля 2014 г. № 256-ФЗ от 28 апреля 2015 г. № 3</w:t>
        </w:r>
      </w:hyperlink>
    </w:p>
    <w:p w:rsidR="00CF6DAC" w:rsidRPr="009C039F" w:rsidRDefault="00CF6DAC" w:rsidP="00CF6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8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  <w:proofErr w:type="spell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видеоселекторного</w:t>
        </w:r>
        <w:proofErr w:type="spellEnd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совещания у заместителя Министра труда и социальной защиты Российской Федерации </w:t>
        </w:r>
        <w:proofErr w:type="spell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Л.Ю.Ельцовой</w:t>
        </w:r>
        <w:proofErr w:type="spellEnd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от 27 апреля 2015 г. № 3/11-3</w:t>
        </w:r>
      </w:hyperlink>
    </w:p>
    <w:p w:rsidR="00CF6DAC" w:rsidRPr="009C039F" w:rsidRDefault="00CF6DAC" w:rsidP="00CF6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39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  <w:proofErr w:type="spell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видеоселекторного</w:t>
        </w:r>
        <w:proofErr w:type="spellEnd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совещания у заместителя Министра труда и социальной защиты Российской Федерации </w:t>
        </w:r>
        <w:proofErr w:type="spell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Л.Ю.Ельцовой</w:t>
        </w:r>
        <w:proofErr w:type="spellEnd"/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от 9 февраля </w:t>
      </w:r>
      <w:smartTag w:uri="urn:schemas-microsoft-com:office:smarttags" w:element="metricconverter">
        <w:smartTagPr>
          <w:attr w:name="ProductID" w:val="2015 г"/>
        </w:smartTagPr>
        <w:r w:rsidRPr="009C039F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9C039F">
        <w:rPr>
          <w:rFonts w:ascii="Times New Roman" w:hAnsi="Times New Roman"/>
          <w:sz w:val="24"/>
          <w:szCs w:val="24"/>
          <w:lang w:eastAsia="ru-RU"/>
        </w:rPr>
        <w:t>. № 2/11-3</w:t>
      </w:r>
    </w:p>
    <w:p w:rsidR="00CF6DAC" w:rsidRPr="009C039F" w:rsidRDefault="00CF6DAC" w:rsidP="00CF6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0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Протокол совещания у заместителя Министра труда и социальной защиты Российской Федерации Л. Ю. </w:t>
        </w:r>
        <w:proofErr w:type="spell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Ельцовой</w:t>
        </w:r>
        <w:proofErr w:type="spellEnd"/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от 15 октября </w:t>
      </w:r>
      <w:smartTag w:uri="urn:schemas-microsoft-com:office:smarttags" w:element="metricconverter">
        <w:smartTagPr>
          <w:attr w:name="ProductID" w:val="2014 г"/>
        </w:smartTagPr>
        <w:r w:rsidRPr="009C039F">
          <w:rPr>
            <w:rFonts w:ascii="Times New Roman" w:hAnsi="Times New Roman"/>
            <w:sz w:val="24"/>
            <w:szCs w:val="24"/>
            <w:lang w:eastAsia="ru-RU"/>
          </w:rPr>
          <w:t>2014 г</w:t>
        </w:r>
      </w:smartTag>
      <w:r w:rsidRPr="009C039F">
        <w:rPr>
          <w:rFonts w:ascii="Times New Roman" w:hAnsi="Times New Roman"/>
          <w:sz w:val="24"/>
          <w:szCs w:val="24"/>
          <w:lang w:eastAsia="ru-RU"/>
        </w:rPr>
        <w:t xml:space="preserve">. № 1/11−3 (о ходе выполнения плана-графика подготовки нормативных правовых актов, необходимых для реализации Федерального закона от 21 июля </w:t>
      </w:r>
      <w:smartTag w:uri="urn:schemas-microsoft-com:office:smarttags" w:element="metricconverter">
        <w:smartTagPr>
          <w:attr w:name="ProductID" w:val="2014 г"/>
        </w:smartTagPr>
        <w:r w:rsidRPr="009C039F">
          <w:rPr>
            <w:rFonts w:ascii="Times New Roman" w:hAnsi="Times New Roman"/>
            <w:sz w:val="24"/>
            <w:szCs w:val="24"/>
            <w:lang w:eastAsia="ru-RU"/>
          </w:rPr>
          <w:t>2014 г</w:t>
        </w:r>
      </w:smartTag>
      <w:r w:rsidRPr="009C039F">
        <w:rPr>
          <w:rFonts w:ascii="Times New Roman" w:hAnsi="Times New Roman"/>
          <w:sz w:val="24"/>
          <w:szCs w:val="24"/>
          <w:lang w:eastAsia="ru-RU"/>
        </w:rPr>
        <w:t>. № 256-ФЗ)</w:t>
      </w:r>
    </w:p>
    <w:p w:rsidR="00CF6DAC" w:rsidRPr="000720A4" w:rsidRDefault="00CF6DAC" w:rsidP="00CF6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hyperlink r:id="rId41" w:history="1"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Протокол заседания межведомственной рабочей  группы по координации  реализации </w:t>
        </w:r>
        <w:proofErr w:type="spellStart"/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пилотного</w:t>
        </w:r>
        <w:proofErr w:type="spellEnd"/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проекта по проведению независимой оценки  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</w:t>
        </w:r>
      </w:hyperlink>
      <w:r w:rsidRPr="000720A4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 от 25 сентября </w:t>
      </w:r>
      <w:smartTag w:uri="urn:schemas-microsoft-com:office:smarttags" w:element="metricconverter">
        <w:smartTagPr>
          <w:attr w:name="ProductID" w:val="2013 г"/>
        </w:smartTagPr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2013 г</w:t>
        </w:r>
      </w:smartTag>
      <w:r w:rsidRPr="000720A4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 № 1/11-3</w:t>
      </w:r>
    </w:p>
    <w:p w:rsidR="00CF6DAC" w:rsidRPr="000720A4" w:rsidRDefault="00CF6DAC" w:rsidP="00CF6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hyperlink r:id="rId42" w:history="1"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Протокол заседания рабочей группы по развитию независимой системы оценки качества работы организаций, оказывающих социальные услуги</w:t>
        </w:r>
      </w:hyperlink>
      <w:r w:rsidRPr="000720A4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от 17 октября </w:t>
      </w:r>
      <w:smartTag w:uri="urn:schemas-microsoft-com:office:smarttags" w:element="metricconverter">
        <w:smartTagPr>
          <w:attr w:name="ProductID" w:val="2013 г"/>
        </w:smartTagPr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2013 г</w:t>
        </w:r>
      </w:smartTag>
      <w:r w:rsidRPr="000720A4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 № 2</w:t>
      </w:r>
    </w:p>
    <w:p w:rsidR="00CF6DAC" w:rsidRPr="000720A4" w:rsidRDefault="00CF6DAC" w:rsidP="00CF6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hyperlink r:id="rId43" w:history="1"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Протокол заседания рабочей группы  по развитию независимой системы оценки качества работы организаций, оказывающих социальные услуги</w:t>
        </w:r>
      </w:hyperlink>
      <w:r w:rsidRPr="000720A4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 от 20 сентября </w:t>
      </w:r>
      <w:smartTag w:uri="urn:schemas-microsoft-com:office:smarttags" w:element="metricconverter">
        <w:smartTagPr>
          <w:attr w:name="ProductID" w:val="2013 г"/>
        </w:smartTagPr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2013 г</w:t>
        </w:r>
      </w:smartTag>
      <w:r w:rsidRPr="000720A4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 № 1</w:t>
      </w:r>
    </w:p>
    <w:p w:rsidR="00CF6DAC" w:rsidRPr="00496148" w:rsidRDefault="00CF6DAC" w:rsidP="00CF6DA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496148">
        <w:rPr>
          <w:rFonts w:ascii="Times New Roman" w:hAnsi="Times New Roman"/>
          <w:b/>
          <w:bCs/>
          <w:lang w:eastAsia="ru-RU"/>
        </w:rPr>
        <w:t>ПИСЬМА МИНТРУДА РОССИИ:</w:t>
      </w:r>
    </w:p>
    <w:p w:rsidR="00CF6DAC" w:rsidRPr="009C039F" w:rsidRDefault="00CF6DAC" w:rsidP="00CF6D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4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22 апреля 2015 г. № 11-3/10/В-2823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> «Федеральным органам исполнительной власти»</w:t>
      </w:r>
    </w:p>
    <w:p w:rsidR="00CF6DAC" w:rsidRPr="009C039F" w:rsidRDefault="00CF6DAC" w:rsidP="00CF6D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5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10 февраля 2015 г. № 11-3/10/П-656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> «Руководителям высших исполнительных органов государственной власти субъектов Российской Федерации (запрос информации для подготовки доклада в Правительство Российской Федерации)»</w:t>
      </w:r>
    </w:p>
    <w:p w:rsidR="00CF6DAC" w:rsidRPr="009C039F" w:rsidRDefault="00CF6DAC" w:rsidP="00CF6D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6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Письмо Минтруда России от 5 февраля 2015 г. № 11-3/10/В-736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 «В федеральные органы исполнительной власти (Минздрав России, </w:t>
      </w:r>
      <w:proofErr w:type="spellStart"/>
      <w:r w:rsidRPr="009C039F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C039F">
        <w:rPr>
          <w:rFonts w:ascii="Times New Roman" w:hAnsi="Times New Roman"/>
          <w:sz w:val="24"/>
          <w:szCs w:val="24"/>
          <w:lang w:eastAsia="ru-RU"/>
        </w:rPr>
        <w:t xml:space="preserve"> России, Минкультуры России, </w:t>
      </w:r>
      <w:proofErr w:type="spellStart"/>
      <w:r w:rsidRPr="009C039F">
        <w:rPr>
          <w:rFonts w:ascii="Times New Roman" w:hAnsi="Times New Roman"/>
          <w:sz w:val="24"/>
          <w:szCs w:val="24"/>
          <w:lang w:eastAsia="ru-RU"/>
        </w:rPr>
        <w:t>Минспорт</w:t>
      </w:r>
      <w:proofErr w:type="spellEnd"/>
      <w:r w:rsidRPr="009C039F">
        <w:rPr>
          <w:rFonts w:ascii="Times New Roman" w:hAnsi="Times New Roman"/>
          <w:sz w:val="24"/>
          <w:szCs w:val="24"/>
          <w:lang w:eastAsia="ru-RU"/>
        </w:rPr>
        <w:t xml:space="preserve"> России)»</w:t>
      </w:r>
    </w:p>
    <w:p w:rsidR="00CF6DAC" w:rsidRPr="009C039F" w:rsidRDefault="00CF6DAC" w:rsidP="00CF6D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7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26 сентября 2014 г. № 11−3/10/П-5546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 «Руководителям высших исполнительных органов государственной власти субъектов Российской Федерации «О направлении рекомендуемого перечня мероприятий по организации проведения в субъекте Российской </w:t>
      </w:r>
      <w:proofErr w:type="gramStart"/>
      <w:r w:rsidRPr="009C039F">
        <w:rPr>
          <w:rFonts w:ascii="Times New Roman" w:hAnsi="Times New Roman"/>
          <w:sz w:val="24"/>
          <w:szCs w:val="24"/>
          <w:lang w:eastAsia="ru-RU"/>
        </w:rPr>
        <w:t>Федерации независимой оценки качества оказания услуг</w:t>
      </w:r>
      <w:proofErr w:type="gramEnd"/>
      <w:r w:rsidRPr="009C039F">
        <w:rPr>
          <w:rFonts w:ascii="Times New Roman" w:hAnsi="Times New Roman"/>
          <w:sz w:val="24"/>
          <w:szCs w:val="24"/>
          <w:lang w:eastAsia="ru-RU"/>
        </w:rPr>
        <w:t xml:space="preserve"> организациями в сфере культуры, социального обслуживания, охраны здоровья и образования»</w:t>
      </w:r>
    </w:p>
    <w:p w:rsidR="00CF6DAC" w:rsidRPr="009C039F" w:rsidRDefault="00CF6DAC" w:rsidP="00CF6D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48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7 марта 2014 г. </w:t>
        </w:r>
      </w:hyperlink>
      <w:hyperlink r:id="rId49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№ 11−3/10/В-1223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> «Руководителям высших исполнительных органов государственной власти субъектов Российской Федерации «Об информировании общественных организаций о возможности получения субсидий в целях реализации программ, направленных на формирование независимой системы оценки качества работы организаций, оказывающих социальные услуги»</w:t>
      </w:r>
    </w:p>
    <w:p w:rsidR="00CF6DAC" w:rsidRPr="009C039F" w:rsidRDefault="00CF6DAC" w:rsidP="00CF6D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0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23 апреля 2013 г. № 11−3/10/2−2305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> «Об организации в субъектах Российской Федерации работы по формированию независимой системы оценки качества работы организаций, оказывающие социальные услуги»</w:t>
      </w:r>
    </w:p>
    <w:p w:rsidR="00CF6DAC" w:rsidRPr="00496148" w:rsidRDefault="00CF6DAC" w:rsidP="00CF6DA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496148">
        <w:rPr>
          <w:rFonts w:ascii="Times New Roman" w:hAnsi="Times New Roman"/>
          <w:b/>
          <w:bCs/>
          <w:lang w:eastAsia="ru-RU"/>
        </w:rPr>
        <w:t>ТЕЛЕГРАММЫ МИНТРУДА РОССИИ:</w:t>
      </w:r>
    </w:p>
    <w:p w:rsidR="00CF6DAC" w:rsidRPr="009C039F" w:rsidRDefault="00CF6DAC" w:rsidP="00CF6D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1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Правительственная телеграмма № НР 11-3/10/В-2822 от 22 апреля 2015 г.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«Руководителям высших исполнительных органов государственной власти субъектов Российской Федерации»</w:t>
      </w:r>
    </w:p>
    <w:p w:rsidR="00CF6DAC" w:rsidRPr="009C039F" w:rsidRDefault="00CF6DAC" w:rsidP="00CF6D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2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Правительственная телеграмма № НР 11-3/10/В-694 от 4 февраля 2015 г.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«Руководителям высших исполнительных органов государственной власти субъектов Российской Федерации»</w:t>
      </w:r>
    </w:p>
    <w:p w:rsidR="00CF6DAC" w:rsidRPr="009C039F" w:rsidRDefault="00CF6DAC" w:rsidP="00CF6D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3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Правительственная телеграмма № НР 11−3/10/2−2719 от 16 мая 2013 г. 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>«Руководителям высших исполнительных органов государственной власти субъектов Российской Федерации»</w:t>
      </w:r>
    </w:p>
    <w:p w:rsidR="00CF6DAC" w:rsidRPr="00496148" w:rsidRDefault="00CF6DAC" w:rsidP="00CF6DAC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496148">
        <w:rPr>
          <w:rFonts w:ascii="Times New Roman" w:hAnsi="Times New Roman"/>
          <w:b/>
          <w:bCs/>
          <w:lang w:eastAsia="ru-RU"/>
        </w:rPr>
        <w:t>ВЕДОМСТВЕННЫЕ НОРМАТИВНЫЕ ПРАВОВЫЕ АКТЫ</w:t>
      </w:r>
    </w:p>
    <w:p w:rsidR="00CF6DAC" w:rsidRPr="009C039F" w:rsidRDefault="00CF6DAC" w:rsidP="00CF6DAC">
      <w:pPr>
        <w:spacing w:before="100" w:beforeAutospacing="1" w:after="100" w:afterAutospacing="1" w:line="240" w:lineRule="auto"/>
        <w:ind w:lef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03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 Образование: </w:t>
      </w:r>
    </w:p>
    <w:p w:rsidR="00CF6DAC" w:rsidRPr="009C039F" w:rsidRDefault="00CF6DAC" w:rsidP="00CF6D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4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России от 9 февраля 2015 г. № 69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изменения в Положение об Общественном совете при Министерстве образования и науки Российской Федерации»</w:t>
      </w:r>
    </w:p>
    <w:p w:rsidR="00CF6DAC" w:rsidRPr="009C039F" w:rsidRDefault="00CF6DAC" w:rsidP="00CF6D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5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России от 5 декабря 2014 г. № 1547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CF6DAC" w:rsidRPr="009C039F" w:rsidRDefault="00CF6DAC" w:rsidP="00CF6D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6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России по проведению независимой системы оценки качества работы образовательных организаций (утв. заместителем Министра образования и науки Российской Федерации А. Б. </w:t>
        </w:r>
        <w:proofErr w:type="spell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Повалко</w:t>
        </w:r>
        <w:proofErr w:type="spellEnd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14 октября 2013 года)  </w:t>
        </w:r>
      </w:hyperlink>
    </w:p>
    <w:p w:rsidR="00CF6DAC" w:rsidRPr="009C039F" w:rsidRDefault="00CF6DAC" w:rsidP="00CF6D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7" w:history="1"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C03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России от 14 июня 2013 г. № 462</w:t>
        </w:r>
      </w:hyperlink>
      <w:r w:rsidRPr="009C039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проведения </w:t>
      </w:r>
      <w:proofErr w:type="spellStart"/>
      <w:r w:rsidRPr="009C039F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C039F"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организацией»</w:t>
      </w:r>
    </w:p>
    <w:p w:rsidR="00CF6DAC" w:rsidRPr="000720A4" w:rsidRDefault="00CF6DAC" w:rsidP="00CF6D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hyperlink r:id="rId58" w:history="1"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России по формированию независимой системы оценки качества работы образовательных организаций (письмо </w:t>
        </w:r>
        <w:proofErr w:type="spellStart"/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0720A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России органам исполнительной власти субъектов Российской Федерации, осуществляющим управление в сфере образования от 4 февраля 2013 г. № АП-113/02)</w:t>
        </w:r>
      </w:hyperlink>
    </w:p>
    <w:p w:rsidR="00CF6DAC" w:rsidRDefault="00CF6DAC" w:rsidP="00CF6DAC">
      <w:pPr>
        <w:jc w:val="both"/>
      </w:pPr>
      <w:bookmarkStart w:id="0" w:name="_GoBack"/>
      <w:bookmarkEnd w:id="0"/>
    </w:p>
    <w:p w:rsidR="00CF6DAC" w:rsidRDefault="00CF6DAC" w:rsidP="00CF6DAC"/>
    <w:p w:rsidR="00842332" w:rsidRDefault="00842332"/>
    <w:sectPr w:rsidR="00842332" w:rsidSect="00E3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8C2"/>
    <w:multiLevelType w:val="multilevel"/>
    <w:tmpl w:val="4460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1472B9"/>
    <w:multiLevelType w:val="multilevel"/>
    <w:tmpl w:val="F070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B56AE0"/>
    <w:multiLevelType w:val="multilevel"/>
    <w:tmpl w:val="BEB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FA2564"/>
    <w:multiLevelType w:val="multilevel"/>
    <w:tmpl w:val="4DC0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6929C0"/>
    <w:multiLevelType w:val="multilevel"/>
    <w:tmpl w:val="DA42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F57E82"/>
    <w:multiLevelType w:val="multilevel"/>
    <w:tmpl w:val="4C54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AC"/>
    <w:rsid w:val="00842332"/>
    <w:rsid w:val="009E2735"/>
    <w:rsid w:val="00CF6DAC"/>
    <w:rsid w:val="00F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government/121" TargetMode="External"/><Relationship Id="rId18" Type="http://schemas.openxmlformats.org/officeDocument/2006/relationships/hyperlink" Target="http://www.rosmintrud.ru/docs/government/156" TargetMode="External"/><Relationship Id="rId26" Type="http://schemas.openxmlformats.org/officeDocument/2006/relationships/hyperlink" Target="http://www.rosmintrud.ru/docs/mintrud/analytics/24/" TargetMode="External"/><Relationship Id="rId39" Type="http://schemas.openxmlformats.org/officeDocument/2006/relationships/hyperlink" Target="http://www.rosmintrud.ru/docs/mintrud/analytics/62" TargetMode="External"/><Relationship Id="rId21" Type="http://schemas.openxmlformats.org/officeDocument/2006/relationships/hyperlink" Target="http://www.rosmintrud.ru/docs/government/160" TargetMode="External"/><Relationship Id="rId34" Type="http://schemas.openxmlformats.org/officeDocument/2006/relationships/hyperlink" Target="http://www.rosmintrud.ru/docs/mintrud/orders/120" TargetMode="External"/><Relationship Id="rId42" Type="http://schemas.openxmlformats.org/officeDocument/2006/relationships/hyperlink" Target="http://www.rosmintrud.ru/docs/mintrud/analytics/22" TargetMode="External"/><Relationship Id="rId47" Type="http://schemas.openxmlformats.org/officeDocument/2006/relationships/hyperlink" Target="http://www.rosmintrud.ru/docs/mintrud/analytics/38" TargetMode="External"/><Relationship Id="rId50" Type="http://schemas.openxmlformats.org/officeDocument/2006/relationships/hyperlink" Target="http://www.rosmintrud.ru/docs/mintrud/analytics/8" TargetMode="External"/><Relationship Id="rId55" Type="http://schemas.openxmlformats.org/officeDocument/2006/relationships/hyperlink" Target="http://www.rosmintrud.ru/docs/mintrud/analytics/63" TargetMode="External"/><Relationship Id="rId7" Type="http://schemas.openxmlformats.org/officeDocument/2006/relationships/hyperlink" Target="http://www.rosmintrud.ru/docs/mintrud/analytics/26" TargetMode="External"/><Relationship Id="rId12" Type="http://schemas.openxmlformats.org/officeDocument/2006/relationships/hyperlink" Target="http://www.rosmintrud.ru/docs/government/120" TargetMode="External"/><Relationship Id="rId17" Type="http://schemas.openxmlformats.org/officeDocument/2006/relationships/hyperlink" Target="http://www.rosmintrud.ru/docs/government/155" TargetMode="External"/><Relationship Id="rId25" Type="http://schemas.openxmlformats.org/officeDocument/2006/relationships/hyperlink" Target="http://www.rosmintrud.ru/docs/mintrud/analytics/28" TargetMode="External"/><Relationship Id="rId33" Type="http://schemas.openxmlformats.org/officeDocument/2006/relationships/hyperlink" Target="http://www.rosmintrud.ru/docs/mintrud/orders/113" TargetMode="External"/><Relationship Id="rId38" Type="http://schemas.openxmlformats.org/officeDocument/2006/relationships/hyperlink" Target="http://www.rosmintrud.ru/docs/mintrud/analytics/79" TargetMode="External"/><Relationship Id="rId46" Type="http://schemas.openxmlformats.org/officeDocument/2006/relationships/hyperlink" Target="http://www.rosmintrud.ru/docs/mintrud/analytics/55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mintrud.ru/docs/government/154" TargetMode="External"/><Relationship Id="rId20" Type="http://schemas.openxmlformats.org/officeDocument/2006/relationships/hyperlink" Target="http://www.rosmintrud.ru/docs/government/153" TargetMode="External"/><Relationship Id="rId29" Type="http://schemas.openxmlformats.org/officeDocument/2006/relationships/hyperlink" Target="http://www.rosmintrud.ru/docs/mintrud/orders/339" TargetMode="External"/><Relationship Id="rId41" Type="http://schemas.openxmlformats.org/officeDocument/2006/relationships/hyperlink" Target="http://www.rosmintrud.ru/docs/mintrud/analytics/16" TargetMode="External"/><Relationship Id="rId54" Type="http://schemas.openxmlformats.org/officeDocument/2006/relationships/hyperlink" Target="http://www.rosmintrud.ru/docs/mintrud/analytics/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intrud.ru/docs/president/ukaz/37" TargetMode="External"/><Relationship Id="rId11" Type="http://schemas.openxmlformats.org/officeDocument/2006/relationships/hyperlink" Target="http://www.rosmintrud.ru/docs/government/114" TargetMode="External"/><Relationship Id="rId24" Type="http://schemas.openxmlformats.org/officeDocument/2006/relationships/hyperlink" Target="http://www.rosmintrud.ru/docs/mintrud/analytics/28" TargetMode="External"/><Relationship Id="rId32" Type="http://schemas.openxmlformats.org/officeDocument/2006/relationships/hyperlink" Target="http://www.rosmintrud.ru/docs/mintrud/orders/308" TargetMode="External"/><Relationship Id="rId37" Type="http://schemas.openxmlformats.org/officeDocument/2006/relationships/hyperlink" Target="http://www.rosmintrud.ru/docs/mintrud/analytics/78" TargetMode="External"/><Relationship Id="rId40" Type="http://schemas.openxmlformats.org/officeDocument/2006/relationships/hyperlink" Target="http://www.rosmintrud.ru/docs/mintrud/analytics/43" TargetMode="External"/><Relationship Id="rId45" Type="http://schemas.openxmlformats.org/officeDocument/2006/relationships/hyperlink" Target="http://www.rosmintrud.ru/docs/mintrud/analytics/57" TargetMode="External"/><Relationship Id="rId53" Type="http://schemas.openxmlformats.org/officeDocument/2006/relationships/hyperlink" Target="http://www.rosmintrud.ru/docs/mintrud/analytics/9" TargetMode="External"/><Relationship Id="rId58" Type="http://schemas.openxmlformats.org/officeDocument/2006/relationships/hyperlink" Target="http://www.rosmintrud.ru/docs/mintrud/analytics/23" TargetMode="External"/><Relationship Id="rId5" Type="http://schemas.openxmlformats.org/officeDocument/2006/relationships/hyperlink" Target="http://www.rosmintrud.ru/docs/laws/118" TargetMode="External"/><Relationship Id="rId15" Type="http://schemas.openxmlformats.org/officeDocument/2006/relationships/hyperlink" Target="http://www.rosmintrud.ru/docs/government/157" TargetMode="External"/><Relationship Id="rId23" Type="http://schemas.openxmlformats.org/officeDocument/2006/relationships/hyperlink" Target="http://www.rosmintrud.ru/docs/mintrud/analytics/28" TargetMode="External"/><Relationship Id="rId28" Type="http://schemas.openxmlformats.org/officeDocument/2006/relationships/hyperlink" Target="http://www.rosmintrud.ru/docs/mintrud/analytics/24/" TargetMode="External"/><Relationship Id="rId36" Type="http://schemas.openxmlformats.org/officeDocument/2006/relationships/hyperlink" Target="http://www.rosmintrud.ru/docs/mintrud/orders/61" TargetMode="External"/><Relationship Id="rId49" Type="http://schemas.openxmlformats.org/officeDocument/2006/relationships/hyperlink" Target="http://www.rosmintrud.ru/docs/mintrud/analytics/29" TargetMode="External"/><Relationship Id="rId57" Type="http://schemas.openxmlformats.org/officeDocument/2006/relationships/hyperlink" Target="http://www.rosmintrud.ru/nsok/legislation/img-710123553-0001.pdf" TargetMode="External"/><Relationship Id="rId10" Type="http://schemas.openxmlformats.org/officeDocument/2006/relationships/hyperlink" Target="http://www.rosmintrud.ru/docs/government/113" TargetMode="External"/><Relationship Id="rId19" Type="http://schemas.openxmlformats.org/officeDocument/2006/relationships/hyperlink" Target="http://www.rosmintrud.ru/docs/mintrud/orders/333" TargetMode="External"/><Relationship Id="rId31" Type="http://schemas.openxmlformats.org/officeDocument/2006/relationships/hyperlink" Target="http://www.rosmintrud.ru/docs/mintrud/orders/291" TargetMode="External"/><Relationship Id="rId44" Type="http://schemas.openxmlformats.org/officeDocument/2006/relationships/hyperlink" Target="http://www.rosmintrud.ru/docs/mintrud/analytics/74" TargetMode="External"/><Relationship Id="rId52" Type="http://schemas.openxmlformats.org/officeDocument/2006/relationships/hyperlink" Target="http://www.rosmintrud.ru/docs/mintrud/analytics/5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docs/mintrud/analytics/49" TargetMode="External"/><Relationship Id="rId14" Type="http://schemas.openxmlformats.org/officeDocument/2006/relationships/hyperlink" Target="http://www.rosmintrud.ru/docs/government/124" TargetMode="External"/><Relationship Id="rId22" Type="http://schemas.openxmlformats.org/officeDocument/2006/relationships/hyperlink" Target="http://www.rosmintrud.ru/docs/mintrud/analytics/5" TargetMode="External"/><Relationship Id="rId27" Type="http://schemas.openxmlformats.org/officeDocument/2006/relationships/hyperlink" Target="http://www.rosmintrud.ru/docs/mintrud/analytics/24/" TargetMode="External"/><Relationship Id="rId30" Type="http://schemas.openxmlformats.org/officeDocument/2006/relationships/hyperlink" Target="http://www.rosmintrud.ru/docs/mintrud/orders/333" TargetMode="External"/><Relationship Id="rId35" Type="http://schemas.openxmlformats.org/officeDocument/2006/relationships/hyperlink" Target="http://www.rosmintrud.ru/docs/mintrud/orders/79/" TargetMode="External"/><Relationship Id="rId43" Type="http://schemas.openxmlformats.org/officeDocument/2006/relationships/hyperlink" Target="http://www.rosmintrud.ru/docs/mintrud/analytics/17" TargetMode="External"/><Relationship Id="rId48" Type="http://schemas.openxmlformats.org/officeDocument/2006/relationships/hyperlink" Target="http://www.rosmintrud.ru/docs/mintrud/analytics/29" TargetMode="External"/><Relationship Id="rId56" Type="http://schemas.openxmlformats.org/officeDocument/2006/relationships/hyperlink" Target="http://www.rosmintrud.ru/docs/others/55" TargetMode="External"/><Relationship Id="rId8" Type="http://schemas.openxmlformats.org/officeDocument/2006/relationships/hyperlink" Target="http://www.rosmintrud.ru/docs/mintrud/analytics/27" TargetMode="External"/><Relationship Id="rId51" Type="http://schemas.openxmlformats.org/officeDocument/2006/relationships/hyperlink" Target="http://www.rosmintrud.ru/docs/mintrud/analytics/7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2235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2017-03-23T11:09:00Z</dcterms:created>
  <dcterms:modified xsi:type="dcterms:W3CDTF">2017-03-23T11:10:00Z</dcterms:modified>
</cp:coreProperties>
</file>