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9" w:rsidRPr="009E085A" w:rsidRDefault="00A103D9" w:rsidP="00B51C2C">
      <w:pPr>
        <w:jc w:val="center"/>
        <w:rPr>
          <w:b/>
          <w:sz w:val="20"/>
          <w:szCs w:val="20"/>
        </w:rPr>
      </w:pPr>
    </w:p>
    <w:p w:rsidR="009A2823" w:rsidRDefault="009A2823" w:rsidP="009A2823">
      <w:pPr>
        <w:tabs>
          <w:tab w:val="left" w:pos="600"/>
          <w:tab w:val="right" w:pos="8815"/>
          <w:tab w:val="center" w:pos="15480"/>
        </w:tabs>
        <w:suppressAutoHyphens/>
        <w:ind w:right="540"/>
        <w:jc w:val="both"/>
        <w:rPr>
          <w:lang w:eastAsia="ar-SA"/>
        </w:rPr>
      </w:pPr>
      <w:r>
        <w:rPr>
          <w:lang w:eastAsia="ar-SA"/>
        </w:rPr>
        <w:t>Принято на заседании</w:t>
      </w:r>
      <w:proofErr w:type="gramStart"/>
      <w:r>
        <w:rPr>
          <w:lang w:eastAsia="ar-SA"/>
        </w:rPr>
        <w:t xml:space="preserve">                                                           У</w:t>
      </w:r>
      <w:proofErr w:type="gramEnd"/>
      <w:r>
        <w:rPr>
          <w:lang w:eastAsia="ar-SA"/>
        </w:rPr>
        <w:t>тверждаю</w:t>
      </w:r>
    </w:p>
    <w:p w:rsidR="009A2823" w:rsidRDefault="009A2823" w:rsidP="009A2823">
      <w:pPr>
        <w:tabs>
          <w:tab w:val="left" w:pos="600"/>
          <w:tab w:val="left" w:pos="3120"/>
        </w:tabs>
        <w:suppressAutoHyphens/>
        <w:ind w:right="-1"/>
        <w:jc w:val="both"/>
        <w:rPr>
          <w:lang w:eastAsia="ar-SA"/>
        </w:rPr>
      </w:pPr>
      <w:r>
        <w:rPr>
          <w:lang w:eastAsia="ar-SA"/>
        </w:rPr>
        <w:t>педагогического совета</w:t>
      </w:r>
      <w:r>
        <w:rPr>
          <w:lang w:eastAsia="ar-SA"/>
        </w:rPr>
        <w:tab/>
        <w:t xml:space="preserve">                                             Заместитель директора по УР         </w:t>
      </w:r>
    </w:p>
    <w:p w:rsidR="009A2823" w:rsidRDefault="009A2823" w:rsidP="009A2823">
      <w:pPr>
        <w:pStyle w:val="a3"/>
        <w:spacing w:before="0" w:beforeAutospacing="0" w:after="0" w:afterAutospacing="0"/>
        <w:rPr>
          <w:lang w:eastAsia="ar-SA"/>
        </w:rPr>
      </w:pPr>
      <w:r>
        <w:rPr>
          <w:bCs/>
        </w:rPr>
        <w:t xml:space="preserve">протокол № 1  от 30.08.2024г.                                            </w:t>
      </w:r>
      <w:r>
        <w:rPr>
          <w:lang w:eastAsia="ar-SA"/>
        </w:rPr>
        <w:t xml:space="preserve">  ________Е.В. Сухорукова</w:t>
      </w:r>
    </w:p>
    <w:p w:rsidR="009A2823" w:rsidRPr="00382C82" w:rsidRDefault="009A2823" w:rsidP="009A2823">
      <w:pPr>
        <w:pStyle w:val="a3"/>
        <w:spacing w:before="0" w:beforeAutospacing="0" w:after="0" w:afterAutospacing="0"/>
        <w:rPr>
          <w:bCs/>
        </w:rPr>
      </w:pPr>
      <w:r>
        <w:rPr>
          <w:lang w:eastAsia="ar-SA"/>
        </w:rPr>
        <w:t xml:space="preserve">                                                                                                 приказом № 174 от 30.08.2024г</w:t>
      </w:r>
    </w:p>
    <w:p w:rsidR="00A103D9" w:rsidRPr="009E085A" w:rsidRDefault="00A103D9" w:rsidP="00B51C2C">
      <w:pPr>
        <w:jc w:val="center"/>
        <w:rPr>
          <w:b/>
          <w:sz w:val="20"/>
          <w:szCs w:val="20"/>
        </w:rPr>
      </w:pPr>
    </w:p>
    <w:p w:rsidR="00A103D9" w:rsidRDefault="00A103D9" w:rsidP="00B51C2C">
      <w:pPr>
        <w:jc w:val="center"/>
        <w:rPr>
          <w:b/>
          <w:sz w:val="20"/>
          <w:szCs w:val="20"/>
        </w:rPr>
      </w:pPr>
    </w:p>
    <w:p w:rsidR="00A103D9" w:rsidRPr="009E085A" w:rsidRDefault="00A103D9" w:rsidP="00B51C2C">
      <w:pPr>
        <w:jc w:val="center"/>
        <w:rPr>
          <w:b/>
          <w:sz w:val="20"/>
          <w:szCs w:val="20"/>
        </w:rPr>
      </w:pPr>
    </w:p>
    <w:p w:rsidR="00A103D9" w:rsidRPr="009E085A" w:rsidRDefault="00A103D9" w:rsidP="00B51C2C">
      <w:pPr>
        <w:rPr>
          <w:b/>
          <w:sz w:val="20"/>
          <w:szCs w:val="20"/>
        </w:rPr>
      </w:pPr>
    </w:p>
    <w:p w:rsidR="00A103D9" w:rsidRPr="009E085A" w:rsidRDefault="00A103D9" w:rsidP="00B51C2C">
      <w:pPr>
        <w:jc w:val="center"/>
        <w:rPr>
          <w:b/>
          <w:sz w:val="20"/>
          <w:szCs w:val="20"/>
        </w:rPr>
      </w:pPr>
      <w:r w:rsidRPr="009E085A">
        <w:rPr>
          <w:b/>
          <w:sz w:val="20"/>
          <w:szCs w:val="20"/>
        </w:rPr>
        <w:t>ПОЛОЖЕНИЕ</w:t>
      </w:r>
    </w:p>
    <w:p w:rsidR="00A103D9" w:rsidRPr="009E085A" w:rsidRDefault="00A103D9" w:rsidP="00B51C2C">
      <w:pPr>
        <w:jc w:val="center"/>
        <w:rPr>
          <w:b/>
          <w:sz w:val="20"/>
          <w:szCs w:val="20"/>
        </w:rPr>
      </w:pPr>
      <w:r w:rsidRPr="009E085A">
        <w:rPr>
          <w:b/>
          <w:sz w:val="20"/>
          <w:szCs w:val="20"/>
        </w:rPr>
        <w:t xml:space="preserve"> О ФОРМАХ, ПЕРИОДИЧНОСТИ, ПОРЯДКЕ ТЕКУЩЕГО КОНТРОЛЯ УСПЕВАЕМОСТИ И ПРОМЕЖУТОЧНОЙ АТТЕСТАЦИИ ОБУЧАЮЩИХСЯ</w:t>
      </w:r>
    </w:p>
    <w:p w:rsidR="00A103D9" w:rsidRDefault="00A103D9" w:rsidP="00B51C2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E085A">
        <w:rPr>
          <w:b/>
          <w:sz w:val="20"/>
          <w:szCs w:val="20"/>
        </w:rPr>
        <w:t xml:space="preserve">МБОУ </w:t>
      </w:r>
      <w:r>
        <w:rPr>
          <w:b/>
          <w:sz w:val="20"/>
          <w:szCs w:val="20"/>
        </w:rPr>
        <w:t>НК</w:t>
      </w:r>
      <w:r w:rsidRPr="009E085A">
        <w:rPr>
          <w:b/>
          <w:sz w:val="20"/>
          <w:szCs w:val="20"/>
        </w:rPr>
        <w:t xml:space="preserve">СОШ </w:t>
      </w:r>
    </w:p>
    <w:p w:rsidR="00A103D9" w:rsidRPr="009E085A" w:rsidRDefault="00A103D9" w:rsidP="00B51C2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103D9" w:rsidRDefault="00A103D9" w:rsidP="00B51C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03D9" w:rsidRPr="009E085A" w:rsidRDefault="00A103D9" w:rsidP="00B51C2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03D9" w:rsidRPr="00AA579A" w:rsidRDefault="00A103D9" w:rsidP="00B51C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iCs/>
        </w:rPr>
      </w:pPr>
      <w:r w:rsidRPr="00AA579A">
        <w:rPr>
          <w:b/>
          <w:iCs/>
        </w:rPr>
        <w:t>Общие положения</w:t>
      </w:r>
    </w:p>
    <w:p w:rsidR="00C20BE7" w:rsidRPr="00C20BE7" w:rsidRDefault="00A103D9" w:rsidP="00B51C2C">
      <w:pPr>
        <w:pStyle w:val="1"/>
        <w:numPr>
          <w:ilvl w:val="1"/>
          <w:numId w:val="1"/>
        </w:numPr>
        <w:shd w:val="clear" w:color="auto" w:fill="FFFFFF"/>
        <w:tabs>
          <w:tab w:val="clear" w:pos="792"/>
        </w:tabs>
        <w:spacing w:before="0" w:after="0"/>
        <w:ind w:left="0" w:firstLine="284"/>
        <w:jc w:val="both"/>
        <w:textAlignment w:val="baseline"/>
        <w:rPr>
          <w:rFonts w:ascii="Times New Roman" w:hAnsi="Times New Roman"/>
          <w:b w:val="0"/>
          <w:color w:val="2D2D2D"/>
          <w:spacing w:val="2"/>
          <w:kern w:val="36"/>
          <w:sz w:val="24"/>
          <w:szCs w:val="24"/>
        </w:rPr>
      </w:pPr>
      <w:r w:rsidRPr="008D662F">
        <w:rPr>
          <w:rFonts w:ascii="Times New Roman" w:hAnsi="Times New Roman"/>
          <w:b w:val="0"/>
          <w:sz w:val="24"/>
          <w:szCs w:val="24"/>
        </w:rPr>
        <w:t>Настоящее Положение «О формах, периодичности и порядке текущего контроля успеваемости и промежуточной аттестации</w:t>
      </w:r>
      <w:r>
        <w:rPr>
          <w:rFonts w:ascii="Times New Roman" w:hAnsi="Times New Roman"/>
          <w:b w:val="0"/>
          <w:sz w:val="24"/>
          <w:szCs w:val="24"/>
        </w:rPr>
        <w:t xml:space="preserve"> обучающихся</w:t>
      </w:r>
      <w:r w:rsidRPr="008D662F">
        <w:rPr>
          <w:rFonts w:ascii="Times New Roman" w:hAnsi="Times New Roman"/>
          <w:b w:val="0"/>
          <w:sz w:val="24"/>
          <w:szCs w:val="24"/>
        </w:rPr>
        <w:t xml:space="preserve"> МБОУ </w:t>
      </w:r>
      <w:r>
        <w:rPr>
          <w:rFonts w:ascii="Times New Roman" w:hAnsi="Times New Roman"/>
          <w:b w:val="0"/>
          <w:sz w:val="24"/>
          <w:szCs w:val="24"/>
        </w:rPr>
        <w:t>НКСОШ</w:t>
      </w:r>
      <w:r w:rsidRPr="008D662F">
        <w:rPr>
          <w:rFonts w:ascii="Times New Roman" w:hAnsi="Times New Roman"/>
          <w:b w:val="0"/>
          <w:sz w:val="24"/>
          <w:szCs w:val="24"/>
        </w:rPr>
        <w:t>» (далее - Положение) разработано в соответствии с</w:t>
      </w:r>
      <w:r w:rsidR="00C20BE7">
        <w:rPr>
          <w:rFonts w:ascii="Times New Roman" w:hAnsi="Times New Roman"/>
          <w:b w:val="0"/>
          <w:sz w:val="24"/>
          <w:szCs w:val="24"/>
        </w:rPr>
        <w:t>: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с Федеральным законом от 29.12.2012 № 273-ФЗ «Об образовании в Российской Федерации»;</w:t>
      </w:r>
    </w:p>
    <w:p w:rsidR="005B4EB1" w:rsidRPr="00324805" w:rsidRDefault="005B4EB1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</w:pPr>
      <w:r w:rsidRPr="00324805"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324805">
        <w:t>Минпросвещения</w:t>
      </w:r>
      <w:proofErr w:type="spellEnd"/>
      <w:r w:rsidRPr="00324805">
        <w:t xml:space="preserve"> России от 18.05.2023 № 372;</w:t>
      </w:r>
    </w:p>
    <w:p w:rsidR="005B4EB1" w:rsidRDefault="005B4EB1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</w:pPr>
      <w:r w:rsidRPr="00324805"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324805">
        <w:t>Минпросвещения</w:t>
      </w:r>
      <w:proofErr w:type="spellEnd"/>
      <w:r w:rsidRPr="00324805">
        <w:t xml:space="preserve"> России от 18.05.2023 № 370;</w:t>
      </w:r>
    </w:p>
    <w:p w:rsidR="005B4EB1" w:rsidRPr="00FD6E24" w:rsidRDefault="005B4EB1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</w:pPr>
      <w:r w:rsidRPr="00FD6E24"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FD6E24">
        <w:t>Минпросвещения</w:t>
      </w:r>
      <w:proofErr w:type="spellEnd"/>
      <w:r w:rsidRPr="00FD6E24">
        <w:t xml:space="preserve"> России от 18.05.2023 № 371</w:t>
      </w:r>
    </w:p>
    <w:p w:rsidR="007963CE" w:rsidRDefault="007963CE" w:rsidP="00B51C2C">
      <w:pPr>
        <w:numPr>
          <w:ilvl w:val="0"/>
          <w:numId w:val="7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7963CE" w:rsidRDefault="007963CE" w:rsidP="00B51C2C">
      <w:pPr>
        <w:numPr>
          <w:ilvl w:val="0"/>
          <w:numId w:val="7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 17.12.2010 № 1897;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 17.05.2012 № 413;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31.05.2021 № 286;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31.05.2021 № 287;</w:t>
      </w:r>
    </w:p>
    <w:p w:rsidR="00C20BE7" w:rsidRDefault="00C20BE7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115;</w:t>
      </w:r>
    </w:p>
    <w:p w:rsidR="00A103D9" w:rsidRPr="00C20BE7" w:rsidRDefault="00A103D9" w:rsidP="00B51C2C">
      <w:pPr>
        <w:numPr>
          <w:ilvl w:val="0"/>
          <w:numId w:val="7"/>
        </w:numPr>
        <w:tabs>
          <w:tab w:val="clear" w:pos="360"/>
          <w:tab w:val="num" w:pos="0"/>
        </w:tabs>
        <w:ind w:left="0" w:firstLine="284"/>
        <w:contextualSpacing/>
        <w:jc w:val="both"/>
        <w:rPr>
          <w:color w:val="000000"/>
        </w:rPr>
      </w:pPr>
      <w:r w:rsidRPr="00C20BE7">
        <w:t>Уставом образовательной организации.</w:t>
      </w:r>
    </w:p>
    <w:p w:rsidR="00A103D9" w:rsidRPr="00AA579A" w:rsidRDefault="00A103D9" w:rsidP="00B51C2C">
      <w:pPr>
        <w:numPr>
          <w:ilvl w:val="1"/>
          <w:numId w:val="1"/>
        </w:numPr>
        <w:shd w:val="clear" w:color="auto" w:fill="FFFFFF"/>
        <w:tabs>
          <w:tab w:val="clear" w:pos="792"/>
        </w:tabs>
        <w:autoSpaceDE w:val="0"/>
        <w:autoSpaceDN w:val="0"/>
        <w:adjustRightInd w:val="0"/>
        <w:ind w:left="0" w:firstLine="284"/>
        <w:jc w:val="both"/>
      </w:pPr>
      <w:r w:rsidRPr="00AA579A">
        <w:t xml:space="preserve">Настоящее Положение «О формах, периодичности и порядке текущего контроля успеваемости и промежуточной аттестации обучающихся МБОУ </w:t>
      </w:r>
      <w:r>
        <w:t>НКСОШ</w:t>
      </w:r>
      <w:r w:rsidRPr="00AA579A">
        <w:t xml:space="preserve">» (далее - Положение) является локальным актом муниципального бюджетного общеобразовательного учреждения </w:t>
      </w:r>
      <w:r>
        <w:t>Нижнекундрюченской</w:t>
      </w:r>
      <w:r w:rsidRPr="00AA579A">
        <w:t xml:space="preserve"> средней общеобразовательной</w:t>
      </w:r>
      <w:r>
        <w:t xml:space="preserve"> школы</w:t>
      </w:r>
      <w:r w:rsidRPr="00AA579A">
        <w:t xml:space="preserve"> (далее - образовательная организация), регламентирующим формы, периодичность, порядок </w:t>
      </w:r>
      <w:r>
        <w:t xml:space="preserve"> </w:t>
      </w:r>
      <w:r w:rsidRPr="00AA579A">
        <w:t xml:space="preserve"> проведения текущего контроля успеваемости и промежуточной аттестации обучающихся. 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360"/>
        <w:jc w:val="both"/>
        <w:rPr>
          <w:bCs/>
        </w:rPr>
      </w:pPr>
      <w:r w:rsidRPr="00AA579A">
        <w:t>1.3.</w:t>
      </w:r>
      <w:r w:rsidRPr="00AA579A">
        <w:rPr>
          <w:b/>
          <w:bCs/>
        </w:rPr>
        <w:t xml:space="preserve"> </w:t>
      </w:r>
      <w:proofErr w:type="gramStart"/>
      <w:r w:rsidRPr="00AA579A">
        <w:rPr>
          <w:bCs/>
        </w:rPr>
        <w:t xml:space="preserve">Освоение образовательной программы, отдельной части или всего объема учебного предмета, курса, дисциплины (модуля) образовательной программы, сопровождается </w:t>
      </w:r>
      <w:r w:rsidRPr="00AA579A">
        <w:rPr>
          <w:bCs/>
        </w:rPr>
        <w:lastRenderedPageBreak/>
        <w:t xml:space="preserve">текущим контролем успеваемости и  промежуточной аттестацией обучающихся, проводимой в формах и порядке, установленном настоящим положением. </w:t>
      </w:r>
      <w:proofErr w:type="gramEnd"/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>1.4. Целями текущей и промежуточной аттестации является: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proofErr w:type="gramStart"/>
      <w:r w:rsidRPr="00AA579A">
        <w:t>- установление фактического уровня освоения обучающимися  содержания образовательных программ учебных предметов, реализуемых образовательной организацией в соответствие с требованиями Федеральных государственных образ</w:t>
      </w:r>
      <w:r>
        <w:t>овательных стандартов;</w:t>
      </w:r>
      <w:r w:rsidRPr="00AA579A">
        <w:t xml:space="preserve"> </w:t>
      </w:r>
      <w:proofErr w:type="gramEnd"/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>-</w:t>
      </w:r>
      <w:r>
        <w:t xml:space="preserve"> установление</w:t>
      </w:r>
      <w:r w:rsidRPr="00AA579A">
        <w:t xml:space="preserve"> фактического уровня  сформированности    личностных,  предметных и метапредметных умений обучающихся и соотнесение этого уровня  с требованиями Федеральных государственных образовательных стандартов</w:t>
      </w:r>
      <w:r>
        <w:t>;</w:t>
      </w:r>
      <w:r w:rsidRPr="00AA579A">
        <w:t xml:space="preserve"> 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>-контроль сформированности у обучающихся предметных и метапредметных умений</w:t>
      </w:r>
      <w:r>
        <w:t>;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>-объективная оценка уровня подготовки</w:t>
      </w:r>
      <w:r>
        <w:t xml:space="preserve"> обучающихся переводных классов;</w:t>
      </w:r>
      <w:r w:rsidRPr="00AA579A">
        <w:t xml:space="preserve"> 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>-повышение ответственности обучающихся за качество образования в переводных классах всех уровней  обучения.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A579A">
        <w:t xml:space="preserve">1.5. </w:t>
      </w:r>
      <w:r w:rsidRPr="00BF0D90">
        <w:rPr>
          <w:rFonts w:ascii="PTSerifRegular" w:hAnsi="PTSerifRegular"/>
          <w:color w:val="000000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t xml:space="preserve">       </w:t>
      </w:r>
      <w:r>
        <w:t xml:space="preserve">1.6. </w:t>
      </w:r>
      <w:r w:rsidRPr="00AA579A">
        <w:t xml:space="preserve">Промежуточная аттестация обеспечивает контроль эффективности образовательного процесса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общего образования. </w:t>
      </w:r>
    </w:p>
    <w:p w:rsidR="00A103D9" w:rsidRPr="00AA579A" w:rsidRDefault="00A103D9" w:rsidP="00B51C2C">
      <w:pPr>
        <w:pStyle w:val="a3"/>
        <w:spacing w:before="0" w:beforeAutospacing="0" w:after="0" w:afterAutospacing="0"/>
      </w:pPr>
    </w:p>
    <w:p w:rsidR="00A103D9" w:rsidRPr="00AA579A" w:rsidRDefault="00A103D9" w:rsidP="00B51C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iCs/>
        </w:rPr>
      </w:pPr>
      <w:r w:rsidRPr="00AA579A">
        <w:rPr>
          <w:b/>
          <w:iCs/>
        </w:rPr>
        <w:t>Содержание, формы и порядок проведения текущего контроля успеваемости обучающихся.</w:t>
      </w:r>
    </w:p>
    <w:p w:rsidR="00A103D9" w:rsidRPr="00AA579A" w:rsidRDefault="00A103D9" w:rsidP="00B51C2C">
      <w:pPr>
        <w:ind w:firstLine="567"/>
        <w:jc w:val="both"/>
      </w:pPr>
    </w:p>
    <w:p w:rsidR="005B4EB1" w:rsidRDefault="00A103D9" w:rsidP="00B51C2C">
      <w:pPr>
        <w:ind w:firstLine="567"/>
        <w:jc w:val="both"/>
      </w:pPr>
      <w:r w:rsidRPr="00AA579A">
        <w:t xml:space="preserve">2.1.  </w:t>
      </w:r>
      <w:r w:rsidR="005B4EB1" w:rsidRPr="00244228">
        <w:t>Текущий контроль успеваемости обучающихся – текущая оценка – систематическая проверка образовательных (учебных) достижений обучающихся, проводимая педагогом в ходе осуществления образовательной деятельности в соответствии с образовательной программой и направленная на выстраивание максимально эффективного образовательного процесса в 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стандартами, федеральными образовательными программами соответствующего уровня общего образования.</w:t>
      </w:r>
    </w:p>
    <w:p w:rsidR="005B4EB1" w:rsidRDefault="00A103D9" w:rsidP="00B51C2C">
      <w:pPr>
        <w:ind w:firstLine="567"/>
        <w:jc w:val="both"/>
      </w:pPr>
      <w:r w:rsidRPr="005B4EB1">
        <w:t xml:space="preserve">Текущий контроль успеваемости обучающихся проводится в течение учебного периода (2 классы в 2-4 четверти, 3-9 классы в 1-4 четверти, 10-11 классы в 1,2 полугодии)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5B4EB1">
        <w:t>деятельностно-коммуникативных</w:t>
      </w:r>
      <w:proofErr w:type="spellEnd"/>
      <w:r w:rsidRPr="005B4EB1">
        <w:t xml:space="preserve"> умений, ценностных ориентаций.</w:t>
      </w:r>
    </w:p>
    <w:p w:rsidR="005B4EB1" w:rsidRPr="005B4EB1" w:rsidRDefault="005B4EB1" w:rsidP="00B51C2C">
      <w:pPr>
        <w:ind w:firstLine="567"/>
        <w:jc w:val="both"/>
      </w:pPr>
      <w:r w:rsidRPr="005B4EB1">
        <w:t>Текущий контроль успеваемости обучающихся осуществляется в целях:</w:t>
      </w:r>
    </w:p>
    <w:p w:rsidR="005B4EB1" w:rsidRPr="005B4EB1" w:rsidRDefault="005B4EB1" w:rsidP="00B51C2C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 w:rsidRPr="005B4EB1">
        <w:t>определения степени освоения обучающимися основной образовательной программы соответствующего уровня общего образования в течение учебного года по учебным предметам, курсам, дисциплинам (модулям) учебного плана образовательной программы;</w:t>
      </w:r>
    </w:p>
    <w:p w:rsidR="005B4EB1" w:rsidRPr="005B4EB1" w:rsidRDefault="005B4EB1" w:rsidP="00B51C2C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 w:rsidRPr="005B4EB1">
        <w:t>коррекции рабочих программ учебных предметов, курсов, дисциплин (модулей) в зависимости от анализа качества, темпа и особенностей освоения изученного материала;</w:t>
      </w:r>
    </w:p>
    <w:p w:rsidR="005B4EB1" w:rsidRPr="005B4EB1" w:rsidRDefault="005B4EB1" w:rsidP="00B51C2C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 w:rsidRPr="005B4EB1">
        <w:t>предупреждения неуспеваемости.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t xml:space="preserve">            Текущая аттестация обеспечивает: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t>- оценку индивидуальных образовательных достижений  обучающихся и динамику их роста в течение учебного года;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t xml:space="preserve">-  выявление индивидуально значимых и иных факторов (обстоятельств), способствующих или препятствующих достижению </w:t>
      </w:r>
      <w:proofErr w:type="gramStart"/>
      <w:r w:rsidRPr="00AA579A">
        <w:t>обучающимися</w:t>
      </w:r>
      <w:proofErr w:type="gramEnd"/>
      <w:r w:rsidRPr="00AA579A">
        <w:t xml:space="preserve">  планируемых образовательных результатов освоения соответствующей основной общеобразовательной программы;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t>-  изучение и оценку эффективности методов, форм и средств обучения, используемых в образовательном процессе;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jc w:val="both"/>
      </w:pPr>
      <w:r w:rsidRPr="00AA579A">
        <w:lastRenderedPageBreak/>
        <w:t xml:space="preserve">- оперативное управление и коррекцию учебной деятельности </w:t>
      </w:r>
      <w:proofErr w:type="gramStart"/>
      <w:r w:rsidRPr="00AA579A">
        <w:t>обучающихся</w:t>
      </w:r>
      <w:proofErr w:type="gramEnd"/>
      <w:r w:rsidRPr="00AA579A">
        <w:t xml:space="preserve"> в  образовательной организации.</w:t>
      </w:r>
    </w:p>
    <w:p w:rsidR="00A103D9" w:rsidRPr="00AA579A" w:rsidRDefault="00A103D9" w:rsidP="00B51C2C">
      <w:pPr>
        <w:ind w:firstLine="567"/>
        <w:jc w:val="both"/>
      </w:pPr>
      <w:r w:rsidRPr="00AA579A">
        <w:t xml:space="preserve">2.2 </w:t>
      </w:r>
      <w:r w:rsidR="005B4EB1" w:rsidRPr="00244228">
        <w:t>В текущей оценке используются различные формы и методы проверки (устные и письменные опросы, практические работы, творческие работы, индивидуальные и групповые формы, сам</w:t>
      </w:r>
      <w:proofErr w:type="gramStart"/>
      <w:r w:rsidR="005B4EB1" w:rsidRPr="00244228">
        <w:t>о-</w:t>
      </w:r>
      <w:proofErr w:type="gramEnd"/>
      <w:r w:rsidR="005B4EB1" w:rsidRPr="00244228">
        <w:t xml:space="preserve"> и </w:t>
      </w:r>
      <w:proofErr w:type="spellStart"/>
      <w:r w:rsidR="005B4EB1" w:rsidRPr="00244228">
        <w:t>взаимооценка</w:t>
      </w:r>
      <w:proofErr w:type="spellEnd"/>
      <w:r w:rsidR="005B4EB1" w:rsidRPr="00244228">
        <w:t>, рефлексия, листы продвижения и др.) с учетом особенностей учебного предмета.</w:t>
      </w:r>
    </w:p>
    <w:p w:rsidR="00A103D9" w:rsidRPr="00AA579A" w:rsidRDefault="00A103D9" w:rsidP="00B51C2C">
      <w:pPr>
        <w:ind w:firstLine="567"/>
        <w:jc w:val="both"/>
      </w:pPr>
      <w:r w:rsidRPr="00AA579A">
        <w:t xml:space="preserve">2.3.  Текущий контроль осуществляется учителем и администрацией. 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67"/>
        <w:jc w:val="both"/>
      </w:pPr>
      <w:r w:rsidRPr="00AA579A">
        <w:t xml:space="preserve">2.4.  Периодичность  и сроки текущего контроля, проводимого учителем, определяются календарно-тематическим планированием рабочей программы по каждому предмету. </w:t>
      </w:r>
    </w:p>
    <w:p w:rsidR="00A103D9" w:rsidRDefault="00A103D9" w:rsidP="00B51C2C">
      <w:pPr>
        <w:ind w:firstLine="567"/>
        <w:jc w:val="both"/>
      </w:pPr>
      <w:r w:rsidRPr="00AA579A">
        <w:t>2.5.  Периодичность и сроки административного контроля определя</w:t>
      </w:r>
      <w:r>
        <w:t>ют</w:t>
      </w:r>
      <w:r w:rsidRPr="00AA579A">
        <w:t>ся планом      внутришкольного контроля.</w:t>
      </w:r>
    </w:p>
    <w:p w:rsidR="005B4EB1" w:rsidRPr="00866CDC" w:rsidRDefault="005B4EB1" w:rsidP="00B51C2C">
      <w:pPr>
        <w:ind w:firstLine="709"/>
        <w:jc w:val="both"/>
        <w:rPr>
          <w:rFonts w:eastAsia="SchoolBookSanPin"/>
        </w:rPr>
      </w:pPr>
      <w:r>
        <w:t>2.6</w:t>
      </w:r>
      <w:r w:rsidRPr="00866CDC">
        <w:t xml:space="preserve">. </w:t>
      </w:r>
      <w:r w:rsidRPr="00866CDC">
        <w:rPr>
          <w:rFonts w:eastAsia="SchoolBookSanPin"/>
          <w:bCs/>
        </w:rPr>
        <w:t xml:space="preserve">Стартовая диагностика </w:t>
      </w:r>
      <w:r w:rsidRPr="00866CDC">
        <w:rPr>
          <w:rFonts w:eastAsia="SchoolBookSanPin"/>
        </w:rPr>
        <w:t xml:space="preserve">проводится администрацией образовательной организации с целью оценки готовности к обучению на уровне начального общего, основного общего и среднего общего образования. </w:t>
      </w:r>
    </w:p>
    <w:p w:rsidR="00866CDC" w:rsidRPr="00866CDC" w:rsidRDefault="005B4EB1" w:rsidP="00B51C2C">
      <w:pPr>
        <w:ind w:firstLine="709"/>
        <w:jc w:val="both"/>
        <w:rPr>
          <w:rFonts w:eastAsia="SchoolBookSanPin"/>
        </w:rPr>
      </w:pPr>
      <w:r w:rsidRPr="00866CDC">
        <w:rPr>
          <w:rFonts w:eastAsia="SchoolBookSanPin"/>
          <w:bCs/>
        </w:rPr>
        <w:t xml:space="preserve">2.6.1. Стартовая диагностика </w:t>
      </w:r>
      <w:r w:rsidRPr="00866CDC">
        <w:rPr>
          <w:rFonts w:eastAsia="SchoolBookSanPin"/>
        </w:rPr>
        <w:t>проводится в начале 1 класса и выступает как основа (точка отсчёта) для оценки динамики образовательных достижений обучающихся и в первый год изучения предмета на уровне основного общего</w:t>
      </w:r>
      <w:r w:rsidR="00866CDC" w:rsidRPr="00866CDC">
        <w:rPr>
          <w:rFonts w:eastAsia="SchoolBookSanPin"/>
        </w:rPr>
        <w:t xml:space="preserve"> и основного среднего</w:t>
      </w:r>
      <w:r w:rsidRPr="00866CDC">
        <w:rPr>
          <w:rFonts w:eastAsia="SchoolBookSanPin"/>
        </w:rPr>
        <w:t xml:space="preserve"> образования</w:t>
      </w:r>
      <w:r w:rsidR="00866CDC" w:rsidRPr="00866CDC">
        <w:rPr>
          <w:rFonts w:eastAsia="SchoolBookSanPin"/>
        </w:rPr>
        <w:t>,</w:t>
      </w:r>
      <w:r w:rsidRPr="00866CDC">
        <w:rPr>
          <w:rFonts w:eastAsia="SchoolBookSanPin"/>
        </w:rPr>
        <w:t xml:space="preserve"> является основой для оценки динамики образовательных достижений обучающихся. </w:t>
      </w:r>
    </w:p>
    <w:p w:rsidR="005B4EB1" w:rsidRPr="00866CDC" w:rsidRDefault="00866CDC" w:rsidP="00B51C2C">
      <w:pPr>
        <w:ind w:firstLine="709"/>
        <w:jc w:val="both"/>
        <w:rPr>
          <w:rFonts w:eastAsia="SchoolBookSanPin"/>
        </w:rPr>
      </w:pPr>
      <w:r w:rsidRPr="00866CDC">
        <w:rPr>
          <w:rFonts w:eastAsia="SchoolBookSanPin"/>
        </w:rPr>
        <w:t xml:space="preserve">2.6.2. </w:t>
      </w:r>
      <w:r w:rsidR="005B4EB1" w:rsidRPr="00866CDC">
        <w:rPr>
          <w:rFonts w:eastAsia="SchoolBookSanPin"/>
        </w:rPr>
        <w:t xml:space="preserve">Объектом оценки </w:t>
      </w:r>
      <w:r w:rsidRPr="00866CDC">
        <w:rPr>
          <w:rFonts w:eastAsia="SchoolBookSanPin"/>
        </w:rPr>
        <w:t xml:space="preserve">в НОО </w:t>
      </w:r>
      <w:r w:rsidR="005B4EB1" w:rsidRPr="00866CDC">
        <w:rPr>
          <w:rFonts w:eastAsia="SchoolBookSanPin"/>
        </w:rPr>
        <w:t>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:rsidR="00866CDC" w:rsidRPr="00866CDC" w:rsidRDefault="00866CDC" w:rsidP="00B51C2C">
      <w:pPr>
        <w:ind w:firstLine="709"/>
        <w:jc w:val="both"/>
        <w:rPr>
          <w:rFonts w:eastAsia="SchoolBookSanPin"/>
        </w:rPr>
      </w:pPr>
      <w:r w:rsidRPr="00866CDC">
        <w:rPr>
          <w:rFonts w:eastAsia="SchoolBookSanPin"/>
        </w:rPr>
        <w:t>Объектом оценки в ООО и СОО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5B4EB1" w:rsidRPr="00866CDC" w:rsidRDefault="00866CDC" w:rsidP="00B51C2C">
      <w:pPr>
        <w:ind w:firstLine="709"/>
        <w:jc w:val="both"/>
        <w:rPr>
          <w:rFonts w:eastAsia="SchoolBookSanPin"/>
        </w:rPr>
      </w:pPr>
      <w:r>
        <w:rPr>
          <w:rFonts w:eastAsia="SchoolBookSanPin"/>
        </w:rPr>
        <w:t>2.6.3</w:t>
      </w:r>
      <w:r w:rsidR="005B4EB1" w:rsidRPr="00866CDC">
        <w:rPr>
          <w:rFonts w:eastAsia="SchoolBookSanPin"/>
        </w:rPr>
        <w:t>. 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103D9" w:rsidRPr="00AA579A" w:rsidRDefault="00A103D9" w:rsidP="00B51C2C">
      <w:pPr>
        <w:ind w:firstLine="567"/>
        <w:jc w:val="both"/>
      </w:pPr>
      <w:r w:rsidRPr="00AA579A">
        <w:t>2.</w:t>
      </w:r>
      <w:r w:rsidR="00866CDC">
        <w:t>7</w:t>
      </w:r>
      <w:r w:rsidRPr="00AA579A">
        <w:t>. Текущий контроль успеваемости обучающихся 1 классов в течение учебного года и обучающихся 2 классов за первую четверть осуществляется качественно, без фиксации достижений обучающихся в классном журнале в виде отметок по пятибалльной системе.</w:t>
      </w:r>
    </w:p>
    <w:p w:rsidR="00A103D9" w:rsidRPr="00AA579A" w:rsidRDefault="00A103D9" w:rsidP="00B51C2C">
      <w:pPr>
        <w:ind w:firstLine="567"/>
        <w:jc w:val="both"/>
      </w:pPr>
      <w:r w:rsidRPr="00AA579A">
        <w:t>2.</w:t>
      </w:r>
      <w:r w:rsidR="00866CDC">
        <w:t>8</w:t>
      </w:r>
      <w:r w:rsidRPr="00AA579A">
        <w:t xml:space="preserve">. Результаты текущего контроля успеваемости обучающихся 2-11 классов </w:t>
      </w:r>
      <w:proofErr w:type="spellStart"/>
      <w:r w:rsidRPr="00AA579A">
        <w:t>оценива</w:t>
      </w:r>
      <w:r>
        <w:t>ю</w:t>
      </w:r>
      <w:r w:rsidRPr="00AA579A">
        <w:t>ся</w:t>
      </w:r>
      <w:proofErr w:type="spellEnd"/>
      <w:r w:rsidRPr="00AA579A">
        <w:t xml:space="preserve"> по пятибалльной системе. </w:t>
      </w:r>
    </w:p>
    <w:p w:rsidR="00A103D9" w:rsidRPr="00AA579A" w:rsidRDefault="00A103D9" w:rsidP="00B51C2C">
      <w:pPr>
        <w:shd w:val="clear" w:color="auto" w:fill="FFFFFF"/>
        <w:ind w:firstLine="480"/>
        <w:jc w:val="both"/>
      </w:pPr>
      <w:r w:rsidRPr="00AA579A">
        <w:t>2.</w:t>
      </w:r>
      <w:r w:rsidR="00866CDC">
        <w:t>9</w:t>
      </w:r>
      <w:r w:rsidRPr="00AA579A">
        <w:t>. Результаты текущего контроля фиксируются в классных журналах, электронных журналах и дневниках обучающихся.</w:t>
      </w:r>
    </w:p>
    <w:p w:rsidR="00A103D9" w:rsidRPr="00AA579A" w:rsidRDefault="00A103D9" w:rsidP="00B51C2C">
      <w:pPr>
        <w:shd w:val="clear" w:color="auto" w:fill="FFFFFF"/>
        <w:ind w:firstLine="480"/>
        <w:jc w:val="both"/>
      </w:pPr>
      <w:r w:rsidRPr="00AA579A">
        <w:t>2.</w:t>
      </w:r>
      <w:r w:rsidR="00866CDC">
        <w:t>10</w:t>
      </w:r>
      <w:r w:rsidRPr="00AA579A">
        <w:t>.</w:t>
      </w:r>
      <w:r>
        <w:t xml:space="preserve"> </w:t>
      </w:r>
      <w:r w:rsidRPr="0077782A">
        <w:t>Оценка</w:t>
      </w:r>
      <w:r w:rsidRPr="00AA579A">
        <w:t xml:space="preserve">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A103D9" w:rsidRPr="00AA579A" w:rsidRDefault="00A103D9" w:rsidP="00B51C2C">
      <w:pPr>
        <w:shd w:val="clear" w:color="auto" w:fill="FFFFFF"/>
        <w:ind w:firstLine="480"/>
        <w:jc w:val="both"/>
      </w:pPr>
      <w:r w:rsidRPr="00AA579A">
        <w:t>2.1</w:t>
      </w:r>
      <w:r w:rsidR="00866CDC">
        <w:t>1</w:t>
      </w:r>
      <w:r w:rsidRPr="00AA579A">
        <w:t>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>
        <w:t xml:space="preserve"> (</w:t>
      </w:r>
      <w:proofErr w:type="gramStart"/>
      <w:r>
        <w:t>например</w:t>
      </w:r>
      <w:proofErr w:type="gramEnd"/>
      <w:r>
        <w:t xml:space="preserve"> 5/5)</w:t>
      </w:r>
      <w:r w:rsidRPr="00AA579A">
        <w:t>.</w:t>
      </w:r>
    </w:p>
    <w:p w:rsidR="007963CE" w:rsidRDefault="00A103D9" w:rsidP="00B51C2C">
      <w:pPr>
        <w:rPr>
          <w:color w:val="000000"/>
        </w:rPr>
      </w:pPr>
      <w:r w:rsidRPr="00AA579A">
        <w:t xml:space="preserve">         2.1</w:t>
      </w:r>
      <w:r w:rsidR="00866CDC">
        <w:t>2</w:t>
      </w:r>
      <w:r w:rsidRPr="00AA579A">
        <w:t>.</w:t>
      </w:r>
      <w:r w:rsidRPr="00AA579A">
        <w:tab/>
      </w:r>
      <w:r w:rsidR="007963CE">
        <w:rPr>
          <w:color w:val="000000"/>
        </w:rPr>
        <w:t>Не допускается проведение:</w:t>
      </w:r>
    </w:p>
    <w:p w:rsidR="007963CE" w:rsidRDefault="007963CE" w:rsidP="00B51C2C">
      <w:pPr>
        <w:numPr>
          <w:ilvl w:val="0"/>
          <w:numId w:val="11"/>
        </w:numPr>
        <w:ind w:left="0"/>
        <w:contextualSpacing/>
        <w:rPr>
          <w:color w:val="000000"/>
        </w:rPr>
      </w:pPr>
      <w:r>
        <w:rPr>
          <w:color w:val="000000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7963CE" w:rsidRPr="007963CE" w:rsidRDefault="007963CE" w:rsidP="00B51C2C">
      <w:pPr>
        <w:numPr>
          <w:ilvl w:val="0"/>
          <w:numId w:val="11"/>
        </w:numPr>
        <w:ind w:left="0"/>
        <w:rPr>
          <w:color w:val="000000"/>
        </w:rPr>
      </w:pPr>
      <w:r>
        <w:rPr>
          <w:color w:val="000000"/>
        </w:rPr>
        <w:t>более одной контрольной работы в день для одного класса.</w:t>
      </w:r>
    </w:p>
    <w:p w:rsidR="00A103D9" w:rsidRPr="00AA579A" w:rsidRDefault="007963CE" w:rsidP="00B51C2C">
      <w:pPr>
        <w:shd w:val="clear" w:color="auto" w:fill="FFFFFF"/>
        <w:ind w:firstLine="567"/>
        <w:jc w:val="both"/>
      </w:pPr>
      <w:r>
        <w:t xml:space="preserve">2.13. </w:t>
      </w:r>
      <w:r w:rsidR="00A103D9" w:rsidRPr="00AA579A"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A103D9" w:rsidRDefault="00A103D9" w:rsidP="00B51C2C">
      <w:pPr>
        <w:shd w:val="clear" w:color="auto" w:fill="FFFFFF"/>
        <w:jc w:val="both"/>
      </w:pPr>
      <w:r w:rsidRPr="00AA579A">
        <w:t xml:space="preserve">        2.1</w:t>
      </w:r>
      <w:r w:rsidR="007963CE">
        <w:t>4</w:t>
      </w:r>
      <w:r w:rsidRPr="00AA579A">
        <w:t xml:space="preserve">. По курсу «Основы религиозных культур и светской этики» вводится </w:t>
      </w:r>
      <w:proofErr w:type="spellStart"/>
      <w:r w:rsidRPr="00AA579A">
        <w:t>безотметочное</w:t>
      </w:r>
      <w:proofErr w:type="spellEnd"/>
      <w:r w:rsidRPr="00AA579A"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</w:t>
      </w:r>
      <w:r>
        <w:t>ая</w:t>
      </w:r>
      <w:r w:rsidRPr="00AA579A">
        <w:t xml:space="preserve"> как универсальная способность человека понимать значение нравственных норм, правил морали, веры и </w:t>
      </w:r>
      <w:r w:rsidRPr="00AA579A">
        <w:lastRenderedPageBreak/>
        <w:t>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A103D9" w:rsidRPr="00AA579A" w:rsidRDefault="00A103D9" w:rsidP="00B51C2C">
      <w:pPr>
        <w:shd w:val="clear" w:color="auto" w:fill="FFFFFF"/>
        <w:ind w:firstLine="426"/>
        <w:jc w:val="both"/>
      </w:pPr>
      <w:r>
        <w:t>2.1</w:t>
      </w:r>
      <w:r w:rsidR="007963CE">
        <w:t>5</w:t>
      </w:r>
      <w:r>
        <w:t xml:space="preserve">. </w:t>
      </w:r>
      <w:r w:rsidRPr="005B4EB1">
        <w:t xml:space="preserve">Оценивание предметной области «Родной язык и Родная литература» является самостоятельной, включающей обязательные учебные предметы «Родной язык (русский)», «Родная литература (русская)» и «Литературное чтение на родном языке (русском)» происходит по следующей схеме: в 3, 4 и 7 классах оценивание происходит по 5-бальной шкале за полугодие, а в 9 классе – по </w:t>
      </w:r>
      <w:proofErr w:type="spellStart"/>
      <w:r w:rsidRPr="005B4EB1">
        <w:t>по</w:t>
      </w:r>
      <w:proofErr w:type="spellEnd"/>
      <w:r w:rsidRPr="005B4EB1">
        <w:t xml:space="preserve"> 5-бальной шкале по четвертям.</w:t>
      </w:r>
    </w:p>
    <w:p w:rsidR="007963CE" w:rsidRDefault="007963CE" w:rsidP="00B51C2C">
      <w:pPr>
        <w:shd w:val="clear" w:color="auto" w:fill="FFFFFF"/>
        <w:ind w:firstLine="142"/>
        <w:jc w:val="both"/>
      </w:pPr>
      <w:r>
        <w:t xml:space="preserve">     </w:t>
      </w:r>
      <w:r w:rsidR="00A103D9" w:rsidRPr="00AA579A">
        <w:t>2.1</w:t>
      </w:r>
      <w:r>
        <w:t>6</w:t>
      </w:r>
      <w:r w:rsidR="00A103D9" w:rsidRPr="00AA579A">
        <w:t>.</w:t>
      </w:r>
      <w:r w:rsidR="00A103D9" w:rsidRPr="00AA579A" w:rsidDel="00D00CCA">
        <w:t xml:space="preserve"> </w:t>
      </w:r>
      <w:r w:rsidR="00A103D9" w:rsidRPr="00AA579A"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 </w:t>
      </w:r>
    </w:p>
    <w:p w:rsidR="00A103D9" w:rsidRPr="00AA579A" w:rsidRDefault="00A103D9" w:rsidP="00B51C2C">
      <w:pPr>
        <w:shd w:val="clear" w:color="auto" w:fill="FFFFFF"/>
        <w:ind w:firstLine="426"/>
        <w:jc w:val="both"/>
      </w:pPr>
      <w:r w:rsidRPr="00AA579A">
        <w:t>2.1</w:t>
      </w:r>
      <w:r w:rsidR="007963CE">
        <w:t>7</w:t>
      </w:r>
      <w:r w:rsidRPr="00AA579A">
        <w:t>.</w:t>
      </w:r>
      <w:r w:rsidRPr="00AA579A" w:rsidDel="008961EC">
        <w:t xml:space="preserve"> </w:t>
      </w:r>
      <w:r w:rsidRPr="00AA579A">
        <w:t xml:space="preserve"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A103D9" w:rsidRPr="00AA579A" w:rsidRDefault="00A103D9" w:rsidP="00B51C2C">
      <w:pPr>
        <w:shd w:val="clear" w:color="auto" w:fill="FFFFFF"/>
        <w:ind w:firstLine="480"/>
        <w:jc w:val="both"/>
      </w:pPr>
      <w:r w:rsidRPr="00AA579A">
        <w:t>2.1</w:t>
      </w:r>
      <w:r w:rsidR="007963CE">
        <w:t>8</w:t>
      </w:r>
      <w:r w:rsidRPr="00AA579A">
        <w:t>. Педагогические работники доводят до сведения родителей (законных представителей)  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(дневник, электронный дневник обучающегося),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A103D9" w:rsidRDefault="00A103D9" w:rsidP="00B51C2C">
      <w:pPr>
        <w:ind w:firstLine="567"/>
        <w:jc w:val="both"/>
        <w:rPr>
          <w:iCs/>
        </w:rPr>
      </w:pPr>
      <w:r w:rsidRPr="00AA579A">
        <w:rPr>
          <w:iCs/>
        </w:rPr>
        <w:t>2.1</w:t>
      </w:r>
      <w:r w:rsidR="007963CE">
        <w:rPr>
          <w:iCs/>
        </w:rPr>
        <w:t>9</w:t>
      </w:r>
      <w:r w:rsidRPr="00AA579A">
        <w:rPr>
          <w:iCs/>
        </w:rPr>
        <w:t>. От текущего контроля успеваемости освобождаются обучающиеся, получающие образование в форме самообразования и семейного образования.</w:t>
      </w:r>
    </w:p>
    <w:p w:rsidR="00B33D81" w:rsidRDefault="00B33D81" w:rsidP="00B51C2C">
      <w:pPr>
        <w:ind w:firstLine="567"/>
        <w:jc w:val="both"/>
        <w:rPr>
          <w:iCs/>
        </w:rPr>
      </w:pPr>
      <w:r>
        <w:rPr>
          <w:iCs/>
        </w:rPr>
        <w:t xml:space="preserve">2.20. </w:t>
      </w:r>
      <w:r>
        <w:rPr>
          <w:color w:val="000000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 тематической письменной работы.</w:t>
      </w:r>
    </w:p>
    <w:p w:rsidR="00A103D9" w:rsidRPr="009E085A" w:rsidRDefault="00A103D9" w:rsidP="00B51C2C">
      <w:pPr>
        <w:ind w:firstLine="567"/>
        <w:jc w:val="both"/>
        <w:rPr>
          <w:sz w:val="20"/>
          <w:szCs w:val="20"/>
        </w:rPr>
      </w:pPr>
    </w:p>
    <w:p w:rsidR="00A103D9" w:rsidRPr="00AA579A" w:rsidRDefault="00A103D9" w:rsidP="00B51C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iCs/>
        </w:rPr>
      </w:pPr>
      <w:r w:rsidRPr="00AA579A">
        <w:rPr>
          <w:b/>
          <w:iCs/>
        </w:rPr>
        <w:t>Содержание, формы и порядок проведения  четвертной, полугодовой промежуточной аттестации.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center"/>
      </w:pP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  <w:r w:rsidRPr="00AA579A">
        <w:tab/>
        <w:t>3.1. Четвертная (2-9 классы), полугодовая (10-11 классы), промежуточная аттестация обучающихся образовательной организации проводится с целью определения качества освоения обучающимися содержания учебных программ по завершению определенного временного промежутка (четверть, полугодие).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  <w:r w:rsidRPr="00AA579A">
        <w:tab/>
        <w:t>3.2.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  <w:r w:rsidRPr="00AA579A">
        <w:tab/>
        <w:t>3.3. Отметка выставляется при наличии 3-х и более 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  <w:rPr>
          <w:i/>
        </w:rPr>
      </w:pPr>
      <w:r w:rsidRPr="00AA579A">
        <w:tab/>
        <w:t xml:space="preserve">3.4. Отметка успеваемости за четверть (полугодие) осуществляется по </w:t>
      </w:r>
      <w:r>
        <w:t>5-</w:t>
      </w:r>
      <w:r w:rsidRPr="00AA579A">
        <w:t>балльной системе.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</w:pPr>
      <w:r w:rsidRPr="00AA579A">
        <w:t xml:space="preserve"> Отметка по итогам успеваемости за четверть (полугодие) является единой и отражает в обобщённом виде все стороны подготовки обучающегося по предмету, в том числе усвоение теоретического материала, овладение умениями, навыками, видами учебной деятельности.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</w:pPr>
      <w:r w:rsidRPr="00AA579A">
        <w:lastRenderedPageBreak/>
        <w:t xml:space="preserve"> Решающим при её определении следует считать фактическую подготовку обучающегося по всем показателям. В спорных ситуациях при выставлении отметки по итогам успеваемости за четверть (полугодие) решающее значение имеет отметка, полученная за четвертную (полугодовую) контрольную работу. 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</w:pPr>
      <w:r w:rsidRPr="00AA579A">
        <w:t xml:space="preserve">Положительная отметка в баллах по итогам успеваемости за четверть (полугодие) выставляется обучающемуся, если им пройден программный материал и при этом более половины текущих оценок положительные. 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</w:pPr>
      <w:r w:rsidRPr="00AA579A">
        <w:t>Отметка «2»</w:t>
      </w:r>
      <w:r>
        <w:t xml:space="preserve"> </w:t>
      </w:r>
      <w:r w:rsidRPr="00AA579A">
        <w:t>по итогам успеваемости за четверть (полугодие) выставляется обучающемуся, если к моменту определения отметки</w:t>
      </w:r>
      <w:r>
        <w:t xml:space="preserve"> более половины о</w:t>
      </w:r>
      <w:r w:rsidRPr="00AA579A">
        <w:t xml:space="preserve">тметок текущей успеваемости «2»  и им не отработана текущая задолженность по пропущенным темам. </w:t>
      </w:r>
    </w:p>
    <w:p w:rsidR="00A103D9" w:rsidRPr="00AA579A" w:rsidRDefault="00A103D9" w:rsidP="00B51C2C">
      <w:pPr>
        <w:pStyle w:val="a3"/>
        <w:spacing w:before="0" w:beforeAutospacing="0" w:after="0" w:afterAutospacing="0"/>
        <w:ind w:firstLine="540"/>
        <w:jc w:val="both"/>
      </w:pPr>
      <w:r w:rsidRPr="00AA579A">
        <w:t>В случае пропусков уроков и, как следствие, недостаточном количестве для объективного оценивания текущих отметок, обучающемуся после записи даты последнего урока в четверти (полугодии) по данному предмету в классном журнале выставляется – (н/а) «не аттестован».</w:t>
      </w:r>
    </w:p>
    <w:p w:rsidR="00A103D9" w:rsidRPr="00AA579A" w:rsidRDefault="00A103D9" w:rsidP="00B51C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</w:rPr>
      </w:pPr>
      <w:r w:rsidRPr="00AA579A">
        <w:rPr>
          <w:iCs/>
        </w:rPr>
        <w:t>3.5.</w:t>
      </w:r>
      <w:r>
        <w:rPr>
          <w:iCs/>
        </w:rPr>
        <w:t xml:space="preserve"> </w:t>
      </w:r>
      <w:r w:rsidRPr="00AA579A">
        <w:rPr>
          <w:iCs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AA579A">
        <w:rPr>
          <w:iCs/>
        </w:rPr>
        <w:t>отметок</w:t>
      </w:r>
      <w:proofErr w:type="gramEnd"/>
      <w:r w:rsidRPr="00AA579A">
        <w:rPr>
          <w:iCs/>
        </w:rPr>
        <w:t xml:space="preserve"> в дневники обучающихся, в том, числе и электронный дневник, в случае неудовлетворительных результатов аттестации - в письменной форме под роспись родителей (законных) представителей  обучающихся с указанием даты ознакомления. 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</w:p>
    <w:p w:rsidR="00A103D9" w:rsidRPr="00AA579A" w:rsidRDefault="00A103D9" w:rsidP="00B51C2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iCs/>
        </w:rPr>
      </w:pPr>
      <w:r w:rsidRPr="00AA579A">
        <w:rPr>
          <w:b/>
          <w:iCs/>
        </w:rPr>
        <w:t>4. Содержание, формы и порядок проведения годовой промежуточной аттестации.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both"/>
      </w:pPr>
    </w:p>
    <w:p w:rsidR="00A103D9" w:rsidRPr="00CB56DB" w:rsidRDefault="00CB56DB" w:rsidP="00B51C2C">
      <w:pPr>
        <w:jc w:val="both"/>
        <w:rPr>
          <w:rFonts w:eastAsia="Calibri"/>
          <w:color w:val="FF0000"/>
          <w:lang w:eastAsia="en-US"/>
        </w:rPr>
      </w:pPr>
      <w:r w:rsidRPr="00CB56DB">
        <w:rPr>
          <w:szCs w:val="28"/>
        </w:rPr>
        <w:t>4.</w:t>
      </w:r>
      <w:r w:rsidR="00EA441E">
        <w:rPr>
          <w:szCs w:val="28"/>
        </w:rPr>
        <w:t>1</w:t>
      </w:r>
      <w:r w:rsidRPr="00CB56DB">
        <w:rPr>
          <w:szCs w:val="28"/>
        </w:rPr>
        <w:t>.</w:t>
      </w:r>
      <w:r w:rsidRPr="00CB56DB">
        <w:rPr>
          <w:color w:val="FF0000"/>
          <w:szCs w:val="28"/>
        </w:rPr>
        <w:t xml:space="preserve"> </w:t>
      </w:r>
      <w:r w:rsidRPr="00CB56DB">
        <w:rPr>
          <w:iCs/>
          <w:sz w:val="22"/>
        </w:rPr>
        <w:t xml:space="preserve"> </w:t>
      </w:r>
      <w:bookmarkStart w:id="0" w:name="_GoBack"/>
      <w:bookmarkEnd w:id="0"/>
      <w:r w:rsidR="00A103D9" w:rsidRPr="00CB56DB">
        <w:rPr>
          <w:iCs/>
        </w:rPr>
        <w:t>Годовую промежуточную аттестацию проходят   обучающиеся 2-11 классов.</w:t>
      </w:r>
      <w:r w:rsidR="00A103D9" w:rsidRPr="00CB56DB">
        <w:rPr>
          <w:rFonts w:eastAsia="Calibri"/>
          <w:color w:val="FF0000"/>
          <w:lang w:eastAsia="en-US"/>
        </w:rPr>
        <w:t xml:space="preserve"> </w:t>
      </w:r>
    </w:p>
    <w:p w:rsidR="00A103D9" w:rsidRPr="00B51C2C" w:rsidRDefault="00A103D9" w:rsidP="00B51C2C">
      <w:pPr>
        <w:ind w:firstLine="708"/>
        <w:jc w:val="both"/>
        <w:rPr>
          <w:rFonts w:eastAsia="Calibri"/>
          <w:lang w:eastAsia="en-US"/>
        </w:rPr>
      </w:pPr>
      <w:r w:rsidRPr="00CB56DB">
        <w:rPr>
          <w:rFonts w:eastAsia="Calibri"/>
          <w:lang w:eastAsia="en-US"/>
        </w:rPr>
        <w:t xml:space="preserve">Под годовой промежуточной аттестацией обучающихся  понимается совокупность </w:t>
      </w:r>
      <w:r w:rsidR="00B51C2C">
        <w:rPr>
          <w:rFonts w:eastAsia="Calibri"/>
          <w:lang w:eastAsia="en-US"/>
        </w:rPr>
        <w:t xml:space="preserve"> </w:t>
      </w:r>
      <w:r w:rsidRPr="00CB56DB">
        <w:rPr>
          <w:rFonts w:eastAsia="Calibri"/>
          <w:lang w:eastAsia="en-US"/>
        </w:rPr>
        <w:t xml:space="preserve">мероприятий по установлению соответствия индивидуальных образовательных достижений </w:t>
      </w:r>
      <w:r w:rsidR="00B51C2C">
        <w:rPr>
          <w:rFonts w:eastAsia="Calibri"/>
          <w:lang w:eastAsia="en-US"/>
        </w:rPr>
        <w:t xml:space="preserve"> </w:t>
      </w:r>
      <w:r w:rsidRPr="00CB56DB">
        <w:rPr>
          <w:rFonts w:eastAsia="Calibri"/>
          <w:lang w:eastAsia="en-US"/>
        </w:rPr>
        <w:t>обучающихся планируемым результатам освоен</w:t>
      </w:r>
      <w:r w:rsidR="00B51C2C">
        <w:rPr>
          <w:rFonts w:eastAsia="Calibri"/>
          <w:lang w:eastAsia="en-US"/>
        </w:rPr>
        <w:t xml:space="preserve">ия основной общеобразовательной </w:t>
      </w:r>
      <w:r w:rsidRPr="00CB56DB">
        <w:rPr>
          <w:rFonts w:eastAsia="Calibri"/>
          <w:lang w:eastAsia="en-US"/>
        </w:rPr>
        <w:t xml:space="preserve">программы общего образования на момент окончания учебного года с целью обоснования </w:t>
      </w:r>
      <w:r w:rsidR="00B51C2C">
        <w:rPr>
          <w:rFonts w:eastAsia="Calibri"/>
          <w:lang w:eastAsia="en-US"/>
        </w:rPr>
        <w:t xml:space="preserve"> </w:t>
      </w:r>
      <w:r w:rsidRPr="00CB56DB">
        <w:rPr>
          <w:rFonts w:eastAsia="Calibri"/>
          <w:lang w:eastAsia="en-US"/>
        </w:rPr>
        <w:t xml:space="preserve">решения педагогического совета о возможности, формах и условиях продолжения освоения </w:t>
      </w:r>
      <w:r w:rsidR="00B51C2C">
        <w:rPr>
          <w:rFonts w:eastAsia="Calibri"/>
          <w:lang w:eastAsia="en-US"/>
        </w:rPr>
        <w:t xml:space="preserve"> </w:t>
      </w:r>
      <w:proofErr w:type="gramStart"/>
      <w:r w:rsidRPr="00CB56DB">
        <w:rPr>
          <w:rFonts w:eastAsia="Calibri"/>
          <w:lang w:eastAsia="en-US"/>
        </w:rPr>
        <w:t>обучающимися</w:t>
      </w:r>
      <w:proofErr w:type="gramEnd"/>
      <w:r w:rsidRPr="00CB56DB">
        <w:rPr>
          <w:rFonts w:eastAsia="Calibri"/>
          <w:lang w:eastAsia="en-US"/>
        </w:rPr>
        <w:t xml:space="preserve"> соответствующей основной общеобразовательной программы в организации.</w:t>
      </w:r>
    </w:p>
    <w:p w:rsidR="00A5561F" w:rsidRDefault="00CB56DB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735"/>
        </w:tabs>
        <w:ind w:left="0" w:firstLine="0"/>
        <w:jc w:val="both"/>
      </w:pPr>
      <w:r w:rsidRPr="00CB56DB">
        <w:t xml:space="preserve"> </w:t>
      </w:r>
      <w:r w:rsidR="00A103D9" w:rsidRPr="00CB56DB">
        <w:t xml:space="preserve">В 2-8,10 классах в рамках годовой промежуточной аттестации проводятся письменные итоговые работы по отдельным предметам учебного плана (не менее 2-х). </w:t>
      </w:r>
    </w:p>
    <w:p w:rsid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735"/>
        </w:tabs>
        <w:ind w:left="0" w:firstLine="0"/>
        <w:jc w:val="both"/>
      </w:pPr>
      <w:r w:rsidRPr="00A5561F">
        <w:rPr>
          <w:iCs/>
        </w:rPr>
        <w:t xml:space="preserve">Формами проведения письменной итоговой работы в </w:t>
      </w:r>
      <w:r w:rsidRPr="00AA579A">
        <w:t xml:space="preserve">4-8,10 </w:t>
      </w:r>
      <w:r w:rsidRPr="00A5561F">
        <w:rPr>
          <w:iCs/>
        </w:rPr>
        <w:t xml:space="preserve">классах являются: контрольная работа </w:t>
      </w:r>
      <w:r w:rsidRPr="00A5561F">
        <w:rPr>
          <w:rFonts w:eastAsia="Calibri"/>
          <w:lang w:eastAsia="en-US"/>
        </w:rPr>
        <w:t>(в том числе с использованием заданий стандартизированной формы)</w:t>
      </w:r>
      <w:r w:rsidRPr="00A5561F">
        <w:rPr>
          <w:iCs/>
        </w:rPr>
        <w:t>, диктант  с грамматическим заданием, задания стандартизированной формы – контрольно- измерительные материалы, устная аттестация по билетам и др.</w:t>
      </w:r>
      <w:r w:rsidR="00EA441E" w:rsidRPr="00EA441E">
        <w:t xml:space="preserve"> </w:t>
      </w:r>
    </w:p>
    <w:p w:rsidR="00A5561F" w:rsidRDefault="00EA441E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735"/>
        </w:tabs>
        <w:ind w:left="0" w:firstLine="0"/>
        <w:jc w:val="both"/>
      </w:pPr>
      <w:r>
        <w:t xml:space="preserve">Экзамены, контрольные работы, тестовые работы во 2-8, 10 классах по отдельным предметам учебного плана проводятся по завершению освоения основных образовательных программ. Количество предметов, их перечень, сроки их проведения определяются графиком, принятым на Педсовете, утверждённым директором МБОУ НКСОШ и </w:t>
      </w:r>
      <w:r w:rsidRPr="00AA579A">
        <w:t xml:space="preserve">в 3-х </w:t>
      </w:r>
      <w:proofErr w:type="spellStart"/>
      <w:r w:rsidRPr="00AA579A">
        <w:t>дневный</w:t>
      </w:r>
      <w:proofErr w:type="spellEnd"/>
      <w:r w:rsidRPr="00AA579A">
        <w:t xml:space="preserve"> срок доводится до сведения всех участников образовательн</w:t>
      </w:r>
      <w:r>
        <w:t>ых</w:t>
      </w:r>
      <w:r w:rsidRPr="00AA579A">
        <w:t xml:space="preserve"> </w:t>
      </w:r>
      <w:r>
        <w:t>отношений</w:t>
      </w:r>
      <w:r w:rsidRPr="00AA579A">
        <w:t>.</w:t>
      </w:r>
    </w:p>
    <w:p w:rsidR="00A5561F" w:rsidRP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735"/>
        </w:tabs>
        <w:ind w:left="0" w:firstLine="0"/>
        <w:jc w:val="both"/>
      </w:pPr>
      <w:r w:rsidRPr="00AA579A">
        <w:t>В 4-8,10-х классах письменные итоговые работы за год проводятся по текстам и критериям, составленным учителем предметником в соответствии с требованиями</w:t>
      </w:r>
      <w:r w:rsidRPr="00A5561F">
        <w:rPr>
          <w:iCs/>
        </w:rPr>
        <w:t xml:space="preserve"> федерального государственного образовательного стандарта</w:t>
      </w:r>
      <w:r w:rsidRPr="00AA579A">
        <w:t>, рассмотренным на заседании МО, согласованным с заместителем директора   по УР и  утвержденным директором.</w:t>
      </w:r>
      <w:r w:rsidRPr="00A5561F">
        <w:rPr>
          <w:iCs/>
        </w:rPr>
        <w:t xml:space="preserve">  </w:t>
      </w:r>
    </w:p>
    <w:p w:rsidR="00A103D9" w:rsidRPr="00AA579A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735"/>
        </w:tabs>
        <w:ind w:left="0" w:firstLine="0"/>
        <w:jc w:val="both"/>
      </w:pPr>
      <w:r w:rsidRPr="00A5561F">
        <w:rPr>
          <w:iCs/>
          <w:highlight w:val="cyan"/>
        </w:rPr>
        <w:t>Директором   не позднее, чем за две недели до проведения письменных итоговых работ, издается приказ об утверждении расписания их проведения в рамках годовой промежуточной аттестации.</w:t>
      </w:r>
      <w:r w:rsidRPr="00A5561F">
        <w:rPr>
          <w:iCs/>
        </w:rPr>
        <w:t xml:space="preserve"> </w:t>
      </w:r>
    </w:p>
    <w:p w:rsidR="00A5561F" w:rsidRDefault="00A103D9" w:rsidP="00B51C2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</w:rPr>
      </w:pPr>
      <w:r w:rsidRPr="00AA579A">
        <w:rPr>
          <w:iCs/>
        </w:rPr>
        <w:t xml:space="preserve">Расписание проведения письменных итоговых работ доводится до сведения педагогов, обучающихся и их родителей (законных представителей) в 3-х </w:t>
      </w:r>
      <w:proofErr w:type="spellStart"/>
      <w:r w:rsidRPr="00AA579A">
        <w:rPr>
          <w:iCs/>
        </w:rPr>
        <w:t>дневный</w:t>
      </w:r>
      <w:proofErr w:type="spellEnd"/>
      <w:r w:rsidRPr="00AA579A">
        <w:rPr>
          <w:iCs/>
        </w:rPr>
        <w:t xml:space="preserve"> срок</w:t>
      </w:r>
      <w:r w:rsidR="00A5561F">
        <w:rPr>
          <w:iCs/>
        </w:rPr>
        <w:t xml:space="preserve"> </w:t>
      </w:r>
      <w:r w:rsidR="00A5561F">
        <w:rPr>
          <w:color w:val="000000"/>
        </w:rPr>
        <w:t>посредством размещения на информационном стенде в вестибюле школы, учебном кабинете</w:t>
      </w:r>
      <w:r w:rsidRPr="00AA579A">
        <w:rPr>
          <w:iCs/>
        </w:rPr>
        <w:t xml:space="preserve">. </w:t>
      </w:r>
    </w:p>
    <w:p w:rsid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t xml:space="preserve">Письменные итоговые работы </w:t>
      </w:r>
      <w:r w:rsidRPr="00A5561F">
        <w:rPr>
          <w:iCs/>
        </w:rPr>
        <w:t xml:space="preserve">проводятся   в рамках учебного расписания. Продолжительность  работ -  1 - 2 урока. </w:t>
      </w:r>
    </w:p>
    <w:p w:rsidR="00A5561F" w:rsidRP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lastRenderedPageBreak/>
        <w:t xml:space="preserve"> Письменные итоговые работы за год проводит учитель, преподающий предмет в данном классе в присутствии одного ассистента из числа учителей того же цикла предметов. </w:t>
      </w:r>
    </w:p>
    <w:p w:rsidR="00A5561F" w:rsidRP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t>Письменные и</w:t>
      </w:r>
      <w:r>
        <w:t xml:space="preserve">тоговые работы за год </w:t>
      </w:r>
      <w:r w:rsidRPr="00AA579A">
        <w:t xml:space="preserve">проверяются и оцениваются учителем, заверяются подписью ассистента в день проведения работы. Анализ и проверенные работы сдаются в этот же день  </w:t>
      </w:r>
      <w:r w:rsidRPr="00727E6D">
        <w:t xml:space="preserve">заместителю директора по УР. </w:t>
      </w:r>
    </w:p>
    <w:p w:rsid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5561F">
        <w:rPr>
          <w:color w:val="000000"/>
          <w:highlight w:val="yellow"/>
        </w:rPr>
        <w:t xml:space="preserve">Отметки, полученные обучающимися в ходе промежуточной аттестации, выставляются в классные журналы </w:t>
      </w:r>
      <w:r w:rsidR="00464375" w:rsidRPr="00A5561F">
        <w:rPr>
          <w:highlight w:val="yellow"/>
        </w:rPr>
        <w:t>в графе того дня, когда проводилась работа. Тема проведённой работы записывается в классном журнале с пометкой «Письменная итоговая работа».</w:t>
      </w:r>
    </w:p>
    <w:p w:rsidR="00A5561F" w:rsidRDefault="00A5561F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5561F">
        <w:rPr>
          <w:color w:val="000000"/>
        </w:rPr>
        <w:t xml:space="preserve">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школы в течение одной недели с момента </w:t>
      </w:r>
      <w:proofErr w:type="spellStart"/>
      <w:r w:rsidRPr="00A5561F">
        <w:rPr>
          <w:color w:val="000000"/>
        </w:rPr>
        <w:t>непрохождения</w:t>
      </w:r>
      <w:proofErr w:type="spellEnd"/>
      <w:r w:rsidRPr="00A5561F">
        <w:rPr>
          <w:color w:val="000000"/>
        </w:rPr>
        <w:t xml:space="preserve"> обучающимся промежуточной аттестации.</w:t>
      </w:r>
    </w:p>
    <w:p w:rsidR="00A5561F" w:rsidRPr="00A5561F" w:rsidRDefault="00A5561F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5561F">
        <w:rPr>
          <w:color w:val="000000"/>
        </w:rPr>
        <w:t>Во исполнение пункта </w:t>
      </w:r>
      <w:r>
        <w:rPr>
          <w:color w:val="000000"/>
        </w:rPr>
        <w:t>4.11.</w:t>
      </w:r>
      <w:r w:rsidRPr="00A5561F">
        <w:rPr>
          <w:color w:val="000000"/>
        </w:rPr>
        <w:t> настоящего Положения уважительными причинами признаются:</w:t>
      </w:r>
    </w:p>
    <w:p w:rsidR="00A5561F" w:rsidRDefault="00A5561F" w:rsidP="00B51C2C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болезнь обучающегося, подтвержденная соответствующей справкой медицинской организации;</w:t>
      </w:r>
    </w:p>
    <w:p w:rsidR="00A5561F" w:rsidRDefault="00A5561F" w:rsidP="00B51C2C">
      <w:pPr>
        <w:numPr>
          <w:ilvl w:val="0"/>
          <w:numId w:val="4"/>
        </w:numPr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трагические обстоятельства семейного характера;</w:t>
      </w:r>
    </w:p>
    <w:p w:rsidR="00A5561F" w:rsidRDefault="00A5561F" w:rsidP="00B51C2C">
      <w:pPr>
        <w:numPr>
          <w:ilvl w:val="0"/>
          <w:numId w:val="4"/>
        </w:numPr>
        <w:spacing w:before="100" w:beforeAutospacing="1" w:after="100" w:afterAutospacing="1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A5561F" w:rsidRPr="00A5561F" w:rsidRDefault="00A5561F" w:rsidP="00B51C2C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обстоятельства непреодолимой силы, определяемые в соответствии с Гражданским кодексом.</w:t>
      </w:r>
    </w:p>
    <w:p w:rsidR="00A103D9" w:rsidRPr="00A5561F" w:rsidRDefault="00A103D9" w:rsidP="00B51C2C">
      <w:pPr>
        <w:pStyle w:val="a5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t>По результатам проведе</w:t>
      </w:r>
      <w:r>
        <w:t>ния письменных итоговых   работ</w:t>
      </w:r>
      <w:r w:rsidRPr="00AA579A">
        <w:t xml:space="preserve"> составляется аналитическая справка, которая служит основанием для рекомендаций учителям по совершенствованию образовательного процесса в целом, методик преподавания отдельных предметов, организации контроля знаний обучающихся в новом учебном году.</w:t>
      </w:r>
    </w:p>
    <w:p w:rsidR="00A103D9" w:rsidRPr="00AA579A" w:rsidRDefault="00A103D9" w:rsidP="00B51C2C">
      <w:pPr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rPr>
          <w:iCs/>
        </w:rPr>
        <w:t xml:space="preserve">Письменные итоговые работы </w:t>
      </w:r>
      <w:proofErr w:type="gramStart"/>
      <w:r w:rsidRPr="00AA579A">
        <w:rPr>
          <w:iCs/>
        </w:rPr>
        <w:t>обучающихся</w:t>
      </w:r>
      <w:proofErr w:type="gramEnd"/>
      <w:r w:rsidRPr="00AA579A">
        <w:rPr>
          <w:iCs/>
        </w:rPr>
        <w:t xml:space="preserve">   хранятся в </w:t>
      </w:r>
      <w:r>
        <w:rPr>
          <w:iCs/>
        </w:rPr>
        <w:t>учебной части в течение</w:t>
      </w:r>
      <w:r w:rsidRPr="00AA579A">
        <w:rPr>
          <w:iCs/>
        </w:rPr>
        <w:t xml:space="preserve">  1 учебного года.</w:t>
      </w:r>
    </w:p>
    <w:p w:rsidR="00A103D9" w:rsidRPr="00AA579A" w:rsidRDefault="00A103D9" w:rsidP="00B51C2C">
      <w:pPr>
        <w:pStyle w:val="a3"/>
        <w:numPr>
          <w:ilvl w:val="1"/>
          <w:numId w:val="13"/>
        </w:numPr>
        <w:tabs>
          <w:tab w:val="left" w:pos="0"/>
        </w:tabs>
        <w:spacing w:before="0" w:beforeAutospacing="0" w:after="0" w:afterAutospacing="0"/>
        <w:ind w:left="0" w:firstLine="0"/>
        <w:jc w:val="both"/>
      </w:pPr>
      <w:r w:rsidRPr="00AA579A">
        <w:rPr>
          <w:iCs/>
        </w:rPr>
        <w:t>На основании решения педагогического совета школы от письменной итоговой работы могут быть освобождены обучающиеся:</w:t>
      </w:r>
    </w:p>
    <w:p w:rsidR="00A103D9" w:rsidRPr="00AA579A" w:rsidRDefault="00A103D9" w:rsidP="00B51C2C">
      <w:pPr>
        <w:shd w:val="clear" w:color="auto" w:fill="FFFFFF"/>
        <w:tabs>
          <w:tab w:val="left" w:pos="0"/>
          <w:tab w:val="num" w:pos="567"/>
          <w:tab w:val="left" w:pos="900"/>
        </w:tabs>
        <w:autoSpaceDE w:val="0"/>
        <w:autoSpaceDN w:val="0"/>
        <w:adjustRightInd w:val="0"/>
        <w:jc w:val="both"/>
        <w:rPr>
          <w:iCs/>
        </w:rPr>
      </w:pPr>
      <w:r w:rsidRPr="00AA579A">
        <w:rPr>
          <w:iCs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A103D9" w:rsidRPr="00AA579A" w:rsidRDefault="00A103D9" w:rsidP="00B51C2C">
      <w:pPr>
        <w:shd w:val="clear" w:color="auto" w:fill="FFFFFF"/>
        <w:tabs>
          <w:tab w:val="left" w:pos="0"/>
          <w:tab w:val="num" w:pos="567"/>
          <w:tab w:val="left" w:pos="900"/>
        </w:tabs>
        <w:autoSpaceDE w:val="0"/>
        <w:autoSpaceDN w:val="0"/>
        <w:adjustRightInd w:val="0"/>
        <w:jc w:val="both"/>
        <w:rPr>
          <w:iCs/>
        </w:rPr>
      </w:pPr>
      <w:r w:rsidRPr="00AA579A">
        <w:rPr>
          <w:iCs/>
        </w:rPr>
        <w:t>-призеры районных, областных, региональных предметных олимпиад и конкурсов;</w:t>
      </w:r>
    </w:p>
    <w:p w:rsidR="00A103D9" w:rsidRPr="00AA579A" w:rsidRDefault="00A103D9" w:rsidP="00B51C2C">
      <w:pPr>
        <w:shd w:val="clear" w:color="auto" w:fill="FFFFFF"/>
        <w:tabs>
          <w:tab w:val="left" w:pos="0"/>
          <w:tab w:val="num" w:pos="567"/>
        </w:tabs>
        <w:autoSpaceDE w:val="0"/>
        <w:autoSpaceDN w:val="0"/>
        <w:adjustRightInd w:val="0"/>
        <w:jc w:val="both"/>
        <w:rPr>
          <w:iCs/>
        </w:rPr>
      </w:pPr>
      <w:r w:rsidRPr="00AA579A">
        <w:rPr>
          <w:iCs/>
        </w:rPr>
        <w:t>-по состоянию здоровья: заболевшие в период аттестации на основании справки из медицинского учреждения;</w:t>
      </w:r>
    </w:p>
    <w:p w:rsidR="00A103D9" w:rsidRPr="00AA579A" w:rsidRDefault="00A103D9" w:rsidP="00B51C2C">
      <w:pPr>
        <w:shd w:val="clear" w:color="auto" w:fill="FFFFFF"/>
        <w:tabs>
          <w:tab w:val="left" w:pos="0"/>
          <w:tab w:val="num" w:pos="567"/>
        </w:tabs>
        <w:autoSpaceDE w:val="0"/>
        <w:autoSpaceDN w:val="0"/>
        <w:adjustRightInd w:val="0"/>
        <w:jc w:val="both"/>
        <w:rPr>
          <w:iCs/>
        </w:rPr>
      </w:pPr>
      <w:r w:rsidRPr="00AA579A">
        <w:rPr>
          <w:iCs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A103D9" w:rsidRPr="00AA579A" w:rsidRDefault="00A103D9" w:rsidP="00B51C2C">
      <w:pPr>
        <w:shd w:val="clear" w:color="auto" w:fill="FFFFFF"/>
        <w:tabs>
          <w:tab w:val="left" w:pos="0"/>
          <w:tab w:val="num" w:pos="567"/>
        </w:tabs>
        <w:autoSpaceDE w:val="0"/>
        <w:autoSpaceDN w:val="0"/>
        <w:adjustRightInd w:val="0"/>
        <w:jc w:val="both"/>
        <w:rPr>
          <w:iCs/>
        </w:rPr>
      </w:pPr>
      <w:r w:rsidRPr="00AA579A">
        <w:rPr>
          <w:iCs/>
        </w:rPr>
        <w:t>-в связи с нахождением в лечебно-профилактических учреждениях более 4-х месяцев.</w:t>
      </w:r>
    </w:p>
    <w:p w:rsidR="00A103D9" w:rsidRPr="00AA579A" w:rsidRDefault="00A103D9" w:rsidP="00B51C2C">
      <w:pPr>
        <w:shd w:val="clear" w:color="auto" w:fill="FFFFFF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AA579A">
        <w:rPr>
          <w:iCs/>
        </w:rPr>
        <w:tab/>
        <w:t>Список обучающихся, освобожденных от письменной итоговой работы утверждается приказом директора образовательной организации.</w:t>
      </w:r>
    </w:p>
    <w:p w:rsidR="00F32A50" w:rsidRPr="00F32A50" w:rsidRDefault="00464375" w:rsidP="00B51C2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Cs/>
          <w:highlight w:val="yellow"/>
        </w:rPr>
      </w:pPr>
      <w:proofErr w:type="gramStart"/>
      <w:r w:rsidRPr="00E60376">
        <w:rPr>
          <w:highlight w:val="yellow"/>
        </w:rPr>
        <w:t>Годовая отметка  по предмету выставляется обучающимся 2-11 классов на основании  четвертных (полугодовых) отметок, с учетом отметки за письменную итоговую работу в соответствии с правилами математического округления.</w:t>
      </w:r>
      <w:proofErr w:type="gramEnd"/>
      <w:r w:rsidRPr="00E60376">
        <w:rPr>
          <w:highlight w:val="yellow"/>
        </w:rPr>
        <w:t xml:space="preserve"> Отметка по итогам успеваемости за год является единой и отражает в обобщённом виде все стороны подготовки обучающегося по предмету, в том числе усвоение теоретического материала, овладение умениями, навыками, видами учебной деятельности.</w:t>
      </w:r>
    </w:p>
    <w:p w:rsidR="00464375" w:rsidRPr="00F32A50" w:rsidRDefault="00A103D9" w:rsidP="00B51C2C">
      <w:pPr>
        <w:pStyle w:val="a5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Cs/>
          <w:highlight w:val="yellow"/>
        </w:rPr>
      </w:pPr>
      <w:r w:rsidRPr="00AA579A">
        <w:t xml:space="preserve">Отметка успеваемости обучающимся   за год осуществляется по </w:t>
      </w:r>
      <w:r>
        <w:t>5-бальной</w:t>
      </w:r>
      <w:r w:rsidRPr="00AA579A">
        <w:t xml:space="preserve"> системе  и выставляется в сроки, определённые распоряжением по школе, но не позднее, чем за </w:t>
      </w:r>
      <w:r>
        <w:t>2</w:t>
      </w:r>
      <w:r w:rsidRPr="00AA579A">
        <w:t xml:space="preserve"> </w:t>
      </w:r>
      <w:proofErr w:type="gramStart"/>
      <w:r w:rsidRPr="00AA579A">
        <w:t>календарных</w:t>
      </w:r>
      <w:proofErr w:type="gramEnd"/>
      <w:r w:rsidRPr="00AA579A">
        <w:t xml:space="preserve"> дня до окончания учебного года</w:t>
      </w:r>
      <w:r w:rsidR="00464375" w:rsidRPr="00AA579A">
        <w:t xml:space="preserve">. Отметка «2» по итогам успеваемости за </w:t>
      </w:r>
      <w:r w:rsidR="00464375" w:rsidRPr="00727E6D">
        <w:t>год выставляется обучающемуся, если  более половины отметок: четвертных (полугодовых), за письменную  итоговую работу,  неудовлетворительные.</w:t>
      </w:r>
      <w:r w:rsidR="00464375" w:rsidRPr="00AA579A">
        <w:t xml:space="preserve"> </w:t>
      </w:r>
    </w:p>
    <w:p w:rsidR="00A103D9" w:rsidRPr="00790FD9" w:rsidRDefault="00A103D9" w:rsidP="00B51C2C">
      <w:pPr>
        <w:numPr>
          <w:ilvl w:val="1"/>
          <w:numId w:val="13"/>
        </w:numPr>
        <w:ind w:left="0" w:firstLine="0"/>
        <w:jc w:val="both"/>
      </w:pPr>
      <w:r w:rsidRPr="00464375">
        <w:rPr>
          <w:iCs/>
        </w:rPr>
        <w:t xml:space="preserve">Годовые отметки по всем предметам учебного плана выставляются в личное дело обучающегося и являются, в соответствии с решением   педагогического совета,  основанием </w:t>
      </w:r>
      <w:r w:rsidRPr="00464375">
        <w:rPr>
          <w:iCs/>
        </w:rPr>
        <w:lastRenderedPageBreak/>
        <w:t xml:space="preserve">для </w:t>
      </w:r>
      <w:proofErr w:type="gramStart"/>
      <w:r w:rsidRPr="00464375">
        <w:rPr>
          <w:iCs/>
        </w:rPr>
        <w:t>перевода</w:t>
      </w:r>
      <w:proofErr w:type="gramEnd"/>
      <w:r w:rsidRPr="00464375">
        <w:rPr>
          <w:iCs/>
        </w:rPr>
        <w:t xml:space="preserve"> обучающегося в следующий класс,  допуска к государственной итоговой аттестации.</w:t>
      </w:r>
    </w:p>
    <w:p w:rsidR="00A103D9" w:rsidRPr="00AA579A" w:rsidRDefault="00A103D9" w:rsidP="00B51C2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rPr>
          <w:iCs/>
        </w:rPr>
        <w:t xml:space="preserve">Классные руководители доводят до сведения родителей (законных представителей)  сведения о результатах годовой промежуточной аттестации, путём выставления </w:t>
      </w:r>
      <w:proofErr w:type="gramStart"/>
      <w:r w:rsidRPr="00AA579A">
        <w:rPr>
          <w:iCs/>
        </w:rPr>
        <w:t>отметок</w:t>
      </w:r>
      <w:proofErr w:type="gramEnd"/>
      <w:r w:rsidRPr="00AA579A">
        <w:rPr>
          <w:iCs/>
        </w:rPr>
        <w:t xml:space="preserve"> в дневники обучающихся, в том, числе и электронный дневник, в случае неудовлетворительных результатов аттестации – в письменной форме под подпись родителей (законных представителей)  обучающихся с указанием даты ознакомления. </w:t>
      </w:r>
    </w:p>
    <w:p w:rsidR="00CE3EE1" w:rsidRDefault="00A103D9" w:rsidP="00B51C2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iCs/>
        </w:rPr>
      </w:pPr>
      <w:r w:rsidRPr="00AA579A">
        <w:rPr>
          <w:iCs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310681" w:rsidRPr="00310681" w:rsidRDefault="00310681" w:rsidP="00B51C2C">
      <w:pPr>
        <w:pStyle w:val="a5"/>
        <w:numPr>
          <w:ilvl w:val="1"/>
          <w:numId w:val="13"/>
        </w:numPr>
        <w:ind w:left="0" w:firstLine="0"/>
        <w:jc w:val="both"/>
        <w:rPr>
          <w:color w:val="000000"/>
        </w:rPr>
      </w:pPr>
      <w:r w:rsidRPr="00310681">
        <w:rPr>
          <w:color w:val="000000"/>
        </w:rPr>
        <w:t>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проведение:</w:t>
      </w:r>
    </w:p>
    <w:p w:rsidR="00310681" w:rsidRDefault="00310681" w:rsidP="00B51C2C">
      <w:pPr>
        <w:numPr>
          <w:ilvl w:val="0"/>
          <w:numId w:val="15"/>
        </w:numPr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310681" w:rsidRDefault="00310681" w:rsidP="00B51C2C">
      <w:pPr>
        <w:numPr>
          <w:ilvl w:val="0"/>
          <w:numId w:val="15"/>
        </w:numPr>
        <w:ind w:left="0"/>
        <w:jc w:val="both"/>
        <w:rPr>
          <w:color w:val="000000"/>
        </w:rPr>
      </w:pPr>
      <w:r>
        <w:rPr>
          <w:color w:val="000000"/>
        </w:rPr>
        <w:t>более одной контрольной работы в день для одного класса.</w:t>
      </w:r>
    </w:p>
    <w:p w:rsidR="00D63D57" w:rsidRPr="00D63D57" w:rsidRDefault="00D63D57" w:rsidP="00B51C2C">
      <w:pPr>
        <w:pStyle w:val="a5"/>
        <w:numPr>
          <w:ilvl w:val="1"/>
          <w:numId w:val="13"/>
        </w:numPr>
        <w:ind w:left="0" w:firstLine="0"/>
        <w:rPr>
          <w:color w:val="000000"/>
        </w:rPr>
      </w:pPr>
      <w:r w:rsidRPr="00D63D57">
        <w:rPr>
          <w:color w:val="000000"/>
        </w:rPr>
        <w:t>На основании положительных результатов промежуточной аттестации обучающиеся переводятся в следующий класс.</w:t>
      </w:r>
    </w:p>
    <w:p w:rsidR="00D63D57" w:rsidRPr="00D63D57" w:rsidRDefault="00D63D57" w:rsidP="00B51C2C">
      <w:pPr>
        <w:jc w:val="both"/>
        <w:rPr>
          <w:color w:val="000000"/>
        </w:rPr>
      </w:pPr>
      <w:r>
        <w:rPr>
          <w:color w:val="000000"/>
        </w:rPr>
        <w:t>4.23</w:t>
      </w:r>
      <w:r w:rsidRPr="00D63D57">
        <w:rPr>
          <w:color w:val="000000"/>
        </w:rPr>
        <w:t xml:space="preserve">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D63D57">
        <w:rPr>
          <w:color w:val="000000"/>
        </w:rPr>
        <w:t>непрохождение</w:t>
      </w:r>
      <w:proofErr w:type="spellEnd"/>
      <w:r w:rsidRPr="00D63D57">
        <w:rPr>
          <w:color w:val="000000"/>
        </w:rPr>
        <w:t xml:space="preserve"> промежуточной аттестации при отсутствии уважительных причин признаются академической задолженностью (ч. 2 ст. 58 Федерального закона от 29.12.2012 № 273-ФЗ «Об образовании в Российской Федерации»).</w:t>
      </w:r>
    </w:p>
    <w:p w:rsidR="00D63D57" w:rsidRPr="00D63D57" w:rsidRDefault="00D63D57" w:rsidP="00B51C2C">
      <w:pPr>
        <w:jc w:val="both"/>
        <w:rPr>
          <w:color w:val="000000"/>
        </w:rPr>
      </w:pPr>
      <w:r>
        <w:rPr>
          <w:color w:val="000000"/>
        </w:rPr>
        <w:t>4.24</w:t>
      </w:r>
      <w:r w:rsidRPr="00D63D57">
        <w:rPr>
          <w:color w:val="000000"/>
        </w:rPr>
        <w:t>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A103D9" w:rsidRPr="00AA579A" w:rsidRDefault="00A103D9" w:rsidP="00B51C2C">
      <w:pPr>
        <w:pStyle w:val="a3"/>
        <w:spacing w:before="0" w:beforeAutospacing="0" w:after="0" w:afterAutospacing="0"/>
      </w:pPr>
    </w:p>
    <w:p w:rsidR="00A103D9" w:rsidRPr="00AA579A" w:rsidRDefault="00A103D9" w:rsidP="00B51C2C">
      <w:pPr>
        <w:pStyle w:val="a3"/>
        <w:spacing w:before="0" w:beforeAutospacing="0" w:after="0" w:afterAutospacing="0"/>
        <w:ind w:firstLine="567"/>
      </w:pPr>
    </w:p>
    <w:p w:rsidR="00D63D57" w:rsidRPr="00D63D57" w:rsidRDefault="00D63D57" w:rsidP="00B51C2C">
      <w:pPr>
        <w:pStyle w:val="a5"/>
        <w:numPr>
          <w:ilvl w:val="0"/>
          <w:numId w:val="13"/>
        </w:numPr>
        <w:ind w:left="0"/>
        <w:jc w:val="center"/>
        <w:rPr>
          <w:b/>
        </w:rPr>
      </w:pPr>
      <w:r w:rsidRPr="00D63D57">
        <w:rPr>
          <w:b/>
        </w:rPr>
        <w:t>Ликвидация академической задолженности обучающимися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5.1. Обучающиеся имеют право:</w:t>
      </w:r>
    </w:p>
    <w:p w:rsidR="00D63D57" w:rsidRDefault="00D63D57" w:rsidP="00B51C2C">
      <w:pPr>
        <w:numPr>
          <w:ilvl w:val="0"/>
          <w:numId w:val="17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(ч. 5 ст. 58 Федерального закона от 29.12.2012 № 273-ФЗ «Об образовании в Российской Федерации»);</w:t>
      </w:r>
    </w:p>
    <w:p w:rsidR="00D63D57" w:rsidRDefault="00D63D57" w:rsidP="00B51C2C">
      <w:pPr>
        <w:numPr>
          <w:ilvl w:val="0"/>
          <w:numId w:val="17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получать консультации по учебным предметам, курсам, дисциплинам (модулям);</w:t>
      </w:r>
    </w:p>
    <w:p w:rsidR="00D63D57" w:rsidRDefault="00D63D57" w:rsidP="00B51C2C">
      <w:pPr>
        <w:numPr>
          <w:ilvl w:val="0"/>
          <w:numId w:val="17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получать информацию о работе комиссий по сдаче академических задолженностей;</w:t>
      </w:r>
    </w:p>
    <w:p w:rsidR="00D63D57" w:rsidRDefault="00D63D57" w:rsidP="00B51C2C">
      <w:pPr>
        <w:numPr>
          <w:ilvl w:val="0"/>
          <w:numId w:val="17"/>
        </w:numPr>
        <w:ind w:left="0" w:firstLine="284"/>
        <w:jc w:val="both"/>
        <w:rPr>
          <w:color w:val="000000"/>
        </w:rPr>
      </w:pPr>
      <w:r>
        <w:rPr>
          <w:color w:val="000000"/>
        </w:rPr>
        <w:t>получать помощь педагога-психолога и других специалистов школы.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5.3. Школа при организации ликвидации академической задолженности обучающимися обязана:</w:t>
      </w:r>
    </w:p>
    <w:p w:rsidR="00D63D57" w:rsidRDefault="00D63D57" w:rsidP="00B51C2C">
      <w:pPr>
        <w:numPr>
          <w:ilvl w:val="0"/>
          <w:numId w:val="18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создать условия обучающимся для ликвидации академических задолженностей;</w:t>
      </w:r>
    </w:p>
    <w:p w:rsidR="00D63D57" w:rsidRDefault="00D63D57" w:rsidP="00B51C2C">
      <w:pPr>
        <w:numPr>
          <w:ilvl w:val="0"/>
          <w:numId w:val="18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обеспечить контроль за своевременностью ликвидации академических задолженностей;</w:t>
      </w:r>
    </w:p>
    <w:p w:rsidR="00D63D57" w:rsidRDefault="00D63D57" w:rsidP="00B51C2C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>
        <w:rPr>
          <w:color w:val="000000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5.4. Родители (законные представители) обучающихся обязаны:</w:t>
      </w:r>
    </w:p>
    <w:p w:rsidR="00D63D57" w:rsidRDefault="00D63D57" w:rsidP="00B51C2C">
      <w:pPr>
        <w:numPr>
          <w:ilvl w:val="0"/>
          <w:numId w:val="19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создать условия обучающемуся для ликвидации академической задолженности;</w:t>
      </w:r>
    </w:p>
    <w:p w:rsidR="00D63D57" w:rsidRDefault="00D63D57" w:rsidP="00B51C2C">
      <w:pPr>
        <w:numPr>
          <w:ilvl w:val="0"/>
          <w:numId w:val="19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обеспечить контроль за своевременностью ликвидации обучающимся академической задолженности;</w:t>
      </w:r>
    </w:p>
    <w:p w:rsidR="00D63D57" w:rsidRDefault="00D63D57" w:rsidP="00B51C2C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>
        <w:rPr>
          <w:color w:val="000000"/>
        </w:rPr>
        <w:lastRenderedPageBreak/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5.5. Для проведения промежуточной аттестации во второй раз в школе создается соответствующая комиссия. Комиссия формируется по предметному принципу. Количественный и персональный состав предметной комиссии определяется приказом руководителя школы. В комиссию входит не менее трех человек.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5.6. Решение комиссии оформляется протоколом промежуточной аттестации обучающихся по учебному предмету, курсу, дисциплине (модулю).</w:t>
      </w:r>
    </w:p>
    <w:p w:rsidR="00D63D57" w:rsidRDefault="00D63D57" w:rsidP="00B51C2C">
      <w:pPr>
        <w:ind w:firstLine="284"/>
        <w:jc w:val="both"/>
        <w:rPr>
          <w:color w:val="000000"/>
        </w:rPr>
      </w:pPr>
      <w:r>
        <w:rPr>
          <w:color w:val="000000"/>
        </w:rPr>
        <w:t>5.7.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D63D57" w:rsidRDefault="00D63D57" w:rsidP="00B51C2C">
      <w:pPr>
        <w:numPr>
          <w:ilvl w:val="0"/>
          <w:numId w:val="20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оставлены на повторное обучение;</w:t>
      </w:r>
    </w:p>
    <w:p w:rsidR="00D63D57" w:rsidRDefault="00D63D57" w:rsidP="00B51C2C">
      <w:pPr>
        <w:numPr>
          <w:ilvl w:val="0"/>
          <w:numId w:val="20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D63D57" w:rsidRPr="00D63D57" w:rsidRDefault="00D63D57" w:rsidP="00B51C2C">
      <w:pPr>
        <w:numPr>
          <w:ilvl w:val="0"/>
          <w:numId w:val="20"/>
        </w:numPr>
        <w:ind w:left="0" w:firstLine="284"/>
        <w:contextualSpacing/>
        <w:jc w:val="both"/>
        <w:rPr>
          <w:color w:val="000000"/>
        </w:rPr>
      </w:pPr>
      <w:r w:rsidRPr="00D63D57">
        <w:rPr>
          <w:color w:val="000000"/>
        </w:rPr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школы.</w:t>
      </w:r>
    </w:p>
    <w:p w:rsidR="00D63D57" w:rsidRDefault="00D63D57" w:rsidP="00B51C2C">
      <w:pPr>
        <w:jc w:val="center"/>
        <w:rPr>
          <w:b/>
        </w:rPr>
      </w:pPr>
    </w:p>
    <w:p w:rsidR="00D63D57" w:rsidRDefault="00D63D57" w:rsidP="00B51C2C">
      <w:pPr>
        <w:jc w:val="center"/>
        <w:rPr>
          <w:b/>
        </w:rPr>
      </w:pPr>
    </w:p>
    <w:p w:rsidR="00A103D9" w:rsidRPr="00D63D57" w:rsidRDefault="00A103D9" w:rsidP="00B51C2C">
      <w:pPr>
        <w:pStyle w:val="a5"/>
        <w:numPr>
          <w:ilvl w:val="0"/>
          <w:numId w:val="13"/>
        </w:numPr>
        <w:ind w:left="0"/>
        <w:jc w:val="center"/>
        <w:rPr>
          <w:b/>
        </w:rPr>
      </w:pPr>
      <w:proofErr w:type="gramStart"/>
      <w:r w:rsidRPr="00D63D57">
        <w:rPr>
          <w:b/>
        </w:rPr>
        <w:t xml:space="preserve">Порядок текущего контроля успеваемости и промежуточной аттестации обучающихся,  получающих образование в очно-заочной, заочной формах обучения,  форме </w:t>
      </w:r>
      <w:r w:rsidRPr="00D63D57">
        <w:rPr>
          <w:b/>
          <w:iCs/>
        </w:rPr>
        <w:t>семейного образования и самообразования.</w:t>
      </w:r>
      <w:proofErr w:type="gramEnd"/>
    </w:p>
    <w:p w:rsidR="00A103D9" w:rsidRPr="00AA579A" w:rsidRDefault="00A103D9" w:rsidP="00B51C2C">
      <w:pPr>
        <w:tabs>
          <w:tab w:val="num" w:pos="0"/>
        </w:tabs>
        <w:jc w:val="both"/>
      </w:pPr>
    </w:p>
    <w:p w:rsidR="00A103D9" w:rsidRPr="00AA579A" w:rsidRDefault="00D63D57" w:rsidP="00B51C2C">
      <w:pPr>
        <w:tabs>
          <w:tab w:val="left" w:pos="709"/>
          <w:tab w:val="left" w:pos="993"/>
        </w:tabs>
        <w:ind w:firstLine="567"/>
        <w:jc w:val="both"/>
      </w:pPr>
      <w:r>
        <w:t>6</w:t>
      </w:r>
      <w:r w:rsidR="00A103D9" w:rsidRPr="00AA579A">
        <w:t xml:space="preserve">.1. Порядок текущего контроля успеваемости и промежуточной аттестации обучающихся по очно-заочной и заочной формам обучения определяется Положением о формах получения образования и формах обучения в МБОУ </w:t>
      </w:r>
      <w:r w:rsidR="00A103D9">
        <w:t>НКСОШ</w:t>
      </w:r>
      <w:r w:rsidR="00A103D9" w:rsidRPr="00AA579A">
        <w:t>.</w:t>
      </w:r>
    </w:p>
    <w:p w:rsidR="00A103D9" w:rsidRPr="00AA579A" w:rsidRDefault="00D63D57" w:rsidP="00B51C2C">
      <w:pPr>
        <w:tabs>
          <w:tab w:val="left" w:pos="709"/>
          <w:tab w:val="left" w:pos="993"/>
        </w:tabs>
        <w:ind w:firstLine="567"/>
        <w:jc w:val="both"/>
      </w:pPr>
      <w:r>
        <w:t>6</w:t>
      </w:r>
      <w:r w:rsidR="00A103D9" w:rsidRPr="00AA579A">
        <w:t xml:space="preserve">.2. </w:t>
      </w:r>
      <w:r w:rsidR="00A103D9" w:rsidRPr="00AA579A">
        <w:rPr>
          <w:iCs/>
        </w:rPr>
        <w:t>Обучающиеся в форме семейного образования и самообразования зачисляются в образовательную организацию на период прохождения промежуточной и государственной итоговой аттестации на основании  их заявления или заявления родителей (законных представителей).</w:t>
      </w:r>
    </w:p>
    <w:p w:rsidR="00A103D9" w:rsidRPr="00AA579A" w:rsidRDefault="00D63D57" w:rsidP="00B51C2C">
      <w:pPr>
        <w:tabs>
          <w:tab w:val="left" w:pos="709"/>
          <w:tab w:val="left" w:pos="993"/>
        </w:tabs>
        <w:ind w:firstLine="567"/>
        <w:jc w:val="both"/>
      </w:pPr>
      <w:r>
        <w:t>6</w:t>
      </w:r>
      <w:r w:rsidR="00A103D9" w:rsidRPr="00AA579A">
        <w:t xml:space="preserve">.3.  </w:t>
      </w:r>
      <w:proofErr w:type="gramStart"/>
      <w:r w:rsidR="00A103D9" w:rsidRPr="00AA579A">
        <w:rPr>
          <w:iCs/>
        </w:rPr>
        <w:t>Содержание, формы и порядок проведения годовой   промежуточной аттестации обучающихся, получающих образование в форме семейного образования или самообразования определя</w:t>
      </w:r>
      <w:r w:rsidR="00A103D9">
        <w:rPr>
          <w:iCs/>
        </w:rPr>
        <w:t>ю</w:t>
      </w:r>
      <w:r w:rsidR="00A103D9" w:rsidRPr="00AA579A">
        <w:rPr>
          <w:iCs/>
        </w:rPr>
        <w:t xml:space="preserve">тся   Положением об </w:t>
      </w:r>
      <w:r w:rsidR="00A103D9" w:rsidRPr="00AA579A">
        <w:t xml:space="preserve">организации получения образования в формах семейного образования  и самообразования в МБОУ </w:t>
      </w:r>
      <w:r w:rsidR="00A103D9">
        <w:t>НКСОШ</w:t>
      </w:r>
      <w:r w:rsidR="00A103D9" w:rsidRPr="00AA579A">
        <w:t>.</w:t>
      </w:r>
      <w:proofErr w:type="gramEnd"/>
    </w:p>
    <w:p w:rsidR="00A103D9" w:rsidRPr="00AA579A" w:rsidRDefault="00A103D9" w:rsidP="00B51C2C">
      <w:pPr>
        <w:tabs>
          <w:tab w:val="left" w:pos="709"/>
          <w:tab w:val="left" w:pos="993"/>
        </w:tabs>
        <w:ind w:firstLine="567"/>
        <w:jc w:val="both"/>
      </w:pPr>
    </w:p>
    <w:p w:rsidR="00A103D9" w:rsidRPr="00D63D57" w:rsidRDefault="00A103D9" w:rsidP="00B51C2C">
      <w:pPr>
        <w:pStyle w:val="a5"/>
        <w:numPr>
          <w:ilvl w:val="0"/>
          <w:numId w:val="13"/>
        </w:numPr>
        <w:spacing w:before="96"/>
        <w:ind w:left="0"/>
        <w:jc w:val="center"/>
        <w:rPr>
          <w:b/>
        </w:rPr>
      </w:pPr>
      <w:r w:rsidRPr="00D63D57">
        <w:rPr>
          <w:b/>
        </w:rPr>
        <w:t xml:space="preserve">Формы, периодичность  и прядок промежуточной аттестации обучающихся по ФГОС    с ОВЗ. </w:t>
      </w:r>
    </w:p>
    <w:p w:rsidR="00A103D9" w:rsidRPr="00AA579A" w:rsidRDefault="00A103D9" w:rsidP="00B51C2C">
      <w:pPr>
        <w:spacing w:before="96"/>
        <w:jc w:val="center"/>
        <w:rPr>
          <w:b/>
          <w:iCs/>
        </w:rPr>
      </w:pPr>
      <w:r w:rsidRPr="00AA579A">
        <w:rPr>
          <w:b/>
          <w:iCs/>
        </w:rPr>
        <w:t xml:space="preserve"> </w:t>
      </w:r>
    </w:p>
    <w:p w:rsidR="00A103D9" w:rsidRPr="009B2DAD" w:rsidRDefault="00D63D57" w:rsidP="00B51C2C">
      <w:pPr>
        <w:ind w:firstLine="708"/>
        <w:jc w:val="both"/>
        <w:rPr>
          <w:rFonts w:eastAsia="Courier New"/>
          <w:color w:val="FF0000"/>
          <w:lang w:bidi="ru-RU"/>
        </w:rPr>
      </w:pPr>
      <w:r>
        <w:rPr>
          <w:rFonts w:eastAsia="Courier New"/>
          <w:lang w:bidi="ru-RU"/>
        </w:rPr>
        <w:t>7</w:t>
      </w:r>
      <w:r w:rsidR="00A103D9" w:rsidRPr="00AA579A">
        <w:rPr>
          <w:rFonts w:eastAsia="Courier New"/>
          <w:lang w:bidi="ru-RU"/>
        </w:rPr>
        <w:t xml:space="preserve">.1. Порядок текущего контроля успеваемости и промежуточной </w:t>
      </w:r>
      <w:proofErr w:type="gramStart"/>
      <w:r w:rsidR="00A103D9" w:rsidRPr="00AA579A">
        <w:rPr>
          <w:rFonts w:eastAsia="Courier New"/>
          <w:lang w:bidi="ru-RU"/>
        </w:rPr>
        <w:t>аттестации</w:t>
      </w:r>
      <w:proofErr w:type="gramEnd"/>
      <w:r w:rsidR="00A103D9" w:rsidRPr="00AA579A">
        <w:rPr>
          <w:rFonts w:eastAsia="Courier New"/>
          <w:lang w:bidi="ru-RU"/>
        </w:rPr>
        <w:t xml:space="preserve"> обучающихся </w:t>
      </w:r>
      <w:r w:rsidR="00A103D9" w:rsidRPr="00AA579A">
        <w:t>по ФГОС  детей с ОВЗ</w:t>
      </w:r>
      <w:r w:rsidR="00A103D9" w:rsidRPr="00AA579A">
        <w:rPr>
          <w:rFonts w:eastAsia="Courier New"/>
          <w:lang w:bidi="ru-RU"/>
        </w:rPr>
        <w:t xml:space="preserve">  определяется</w:t>
      </w:r>
      <w:r w:rsidR="00A103D9">
        <w:rPr>
          <w:rFonts w:eastAsia="Courier New"/>
          <w:lang w:bidi="ru-RU"/>
        </w:rPr>
        <w:t xml:space="preserve"> </w:t>
      </w:r>
      <w:r w:rsidR="00A103D9" w:rsidRPr="00161BD6">
        <w:t>Положени</w:t>
      </w:r>
      <w:r w:rsidR="00A103D9">
        <w:t>ем</w:t>
      </w:r>
      <w:r w:rsidR="00A103D9" w:rsidRPr="00161BD6">
        <w:t xml:space="preserve"> о системе оценивания учебных достижений, формах и порядке проведения текущего контроля успеваемости, промежуточной аттестации   обучающихся  с ОВЗ  по итогам освоения   АООП НОО и АООП ООО в МБОУ НКСОШ</w:t>
      </w:r>
    </w:p>
    <w:p w:rsidR="00A103D9" w:rsidRPr="00AA579A" w:rsidRDefault="00A103D9" w:rsidP="00B51C2C">
      <w:pPr>
        <w:pStyle w:val="a3"/>
        <w:spacing w:before="0" w:beforeAutospacing="0" w:after="0" w:afterAutospacing="0"/>
        <w:jc w:val="center"/>
      </w:pPr>
    </w:p>
    <w:p w:rsidR="00A103D9" w:rsidRPr="00AA579A" w:rsidRDefault="00A103D9" w:rsidP="00B51C2C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center"/>
        <w:rPr>
          <w:b/>
        </w:rPr>
      </w:pPr>
      <w:r w:rsidRPr="00AA579A">
        <w:rPr>
          <w:b/>
        </w:rPr>
        <w:t>Перевод обучающихся в следующий класс</w:t>
      </w:r>
      <w:r w:rsidRPr="00AA579A">
        <w:rPr>
          <w:b/>
        </w:rPr>
        <w:br/>
      </w:r>
    </w:p>
    <w:p w:rsidR="00A103D9" w:rsidRDefault="00A103D9" w:rsidP="00B51C2C">
      <w:pPr>
        <w:pStyle w:val="a5"/>
        <w:numPr>
          <w:ilvl w:val="1"/>
          <w:numId w:val="13"/>
        </w:numPr>
        <w:ind w:left="0" w:firstLine="567"/>
        <w:jc w:val="both"/>
      </w:pPr>
      <w:r w:rsidRPr="00AA579A">
        <w:t>Обучающиеся, освоившие в полном объеме образовательные про</w:t>
      </w:r>
      <w:r w:rsidRPr="00AA579A">
        <w:softHyphen/>
        <w:t>граммы, переводятся в следующий класс по решению педагогического совета.</w:t>
      </w:r>
    </w:p>
    <w:p w:rsidR="00D63D57" w:rsidRDefault="00A103D9" w:rsidP="00B51C2C">
      <w:pPr>
        <w:numPr>
          <w:ilvl w:val="1"/>
          <w:numId w:val="13"/>
        </w:numPr>
        <w:ind w:left="0" w:firstLine="567"/>
        <w:jc w:val="both"/>
      </w:pPr>
      <w:r>
        <w:t>Перевод учащегося в следующий класс осуществляется по решению Педсовета.</w:t>
      </w:r>
    </w:p>
    <w:p w:rsidR="00D63D57" w:rsidRDefault="00A103D9" w:rsidP="00B51C2C">
      <w:pPr>
        <w:numPr>
          <w:ilvl w:val="1"/>
          <w:numId w:val="13"/>
        </w:numPr>
        <w:ind w:left="0" w:firstLine="567"/>
        <w:jc w:val="both"/>
      </w:pPr>
      <w:r w:rsidRPr="00AA579A">
        <w:t xml:space="preserve">Запись о переводе обучающегося в следующий класс на основании решения педагогического совета  производится классным руководителем в журнале на страницах </w:t>
      </w:r>
      <w:r w:rsidRPr="00AA579A">
        <w:lastRenderedPageBreak/>
        <w:t xml:space="preserve">сводной ведомости учета успеваемости обучающихся в графе «Решение педагогического совета» с указанием даты его проведения и номера протокола. </w:t>
      </w:r>
    </w:p>
    <w:p w:rsidR="00D63D57" w:rsidRDefault="00A103D9" w:rsidP="00B51C2C">
      <w:pPr>
        <w:numPr>
          <w:ilvl w:val="1"/>
          <w:numId w:val="13"/>
        </w:numPr>
        <w:ind w:left="0" w:firstLine="567"/>
        <w:jc w:val="both"/>
      </w:pPr>
      <w:r w:rsidRPr="00AA579A">
        <w:t>Обучающиеся, не прошедшие промежуточной аттестации без уважительных причин или имеющие академическую задолженность, переводятся в следующий класс условно.</w:t>
      </w:r>
    </w:p>
    <w:p w:rsidR="006209DE" w:rsidRDefault="00A103D9" w:rsidP="00B51C2C">
      <w:pPr>
        <w:numPr>
          <w:ilvl w:val="1"/>
          <w:numId w:val="13"/>
        </w:numPr>
        <w:ind w:left="0" w:firstLine="567"/>
        <w:jc w:val="both"/>
      </w:pPr>
      <w:r w:rsidRPr="00AA579A">
        <w:t>Родители (законные представители) обучающегося должны быть своевременно извещены о неудовлетворительных отметках, полученных им в ходе промежуточной аттестации и решении педагогического совета об условном переводе обучающегося в следующий класс после прохождения им повторной промежуточной аттестации.</w:t>
      </w:r>
      <w:r w:rsidRPr="00D63D57">
        <w:rPr>
          <w:rFonts w:ascii="Arial" w:hAnsi="Arial" w:cs="Arial"/>
        </w:rPr>
        <w:t xml:space="preserve"> </w:t>
      </w:r>
    </w:p>
    <w:p w:rsidR="006209DE" w:rsidRDefault="00A103D9" w:rsidP="00B51C2C">
      <w:pPr>
        <w:numPr>
          <w:ilvl w:val="1"/>
          <w:numId w:val="13"/>
        </w:numPr>
        <w:ind w:left="0" w:firstLine="567"/>
        <w:jc w:val="both"/>
      </w:pPr>
      <w:r w:rsidRPr="006209DE">
        <w:rPr>
          <w:highlight w:val="yellow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не допускаются к обучению на следующем уровне образования  и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6209DE" w:rsidRDefault="00A103D9" w:rsidP="00B51C2C">
      <w:pPr>
        <w:numPr>
          <w:ilvl w:val="1"/>
          <w:numId w:val="13"/>
        </w:numPr>
        <w:ind w:left="0" w:firstLine="567"/>
        <w:jc w:val="both"/>
      </w:pPr>
      <w:r w:rsidRPr="006209DE">
        <w:rPr>
          <w:highlight w:val="yellow"/>
        </w:rPr>
        <w:t>Образовательная организация  информирует родителей обучающихся о необходимости принятия решения об организации дальнейшего обучения в письменной форме.</w:t>
      </w:r>
    </w:p>
    <w:p w:rsidR="00A103D9" w:rsidRPr="00AA579A" w:rsidRDefault="00A103D9" w:rsidP="00B51C2C">
      <w:pPr>
        <w:numPr>
          <w:ilvl w:val="1"/>
          <w:numId w:val="13"/>
        </w:numPr>
        <w:ind w:left="0" w:firstLine="567"/>
        <w:jc w:val="both"/>
      </w:pPr>
      <w:r w:rsidRPr="006209DE">
        <w:rPr>
          <w:highlight w:val="yellow"/>
        </w:rPr>
        <w:t>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  <w:r w:rsidRPr="00AA579A">
        <w:t xml:space="preserve"> </w:t>
      </w:r>
    </w:p>
    <w:p w:rsidR="00A103D9" w:rsidRPr="00AA579A" w:rsidRDefault="00A103D9" w:rsidP="00B51C2C"/>
    <w:p w:rsidR="00A103D9" w:rsidRPr="00720570" w:rsidRDefault="00A103D9" w:rsidP="00B51C2C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center"/>
      </w:pPr>
      <w:r>
        <w:rPr>
          <w:b/>
        </w:rPr>
        <w:t>Экзаменационные комиссии.</w:t>
      </w:r>
    </w:p>
    <w:p w:rsidR="00A103D9" w:rsidRPr="002131B4" w:rsidRDefault="006209DE" w:rsidP="00B51C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9.1. </w:t>
      </w:r>
      <w:r w:rsidR="00A103D9" w:rsidRPr="002131B4">
        <w:rPr>
          <w:bCs/>
          <w:color w:val="000000"/>
        </w:rPr>
        <w:t>Состав экзаменационных комиссий, принимающих промежуточную аттестацию в переводных классах,  и расписание промежуточной аттестации утверждаются приказом по школе до 10 мая.</w:t>
      </w:r>
    </w:p>
    <w:p w:rsidR="00A103D9" w:rsidRPr="002131B4" w:rsidRDefault="006209DE" w:rsidP="00B51C2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Cs/>
          <w:color w:val="000000"/>
        </w:rPr>
        <w:t>9</w:t>
      </w:r>
      <w:r w:rsidR="00A103D9" w:rsidRPr="002131B4">
        <w:rPr>
          <w:bCs/>
          <w:color w:val="000000"/>
        </w:rPr>
        <w:t>.2. Срок проведения промежуточной аттестации: с 15</w:t>
      </w:r>
      <w:r w:rsidR="00D63D57">
        <w:rPr>
          <w:bCs/>
          <w:color w:val="000000"/>
        </w:rPr>
        <w:t xml:space="preserve"> апреля</w:t>
      </w:r>
      <w:r w:rsidR="00A103D9" w:rsidRPr="002131B4">
        <w:rPr>
          <w:bCs/>
          <w:color w:val="000000"/>
        </w:rPr>
        <w:t xml:space="preserve"> по 31 мая.</w:t>
      </w:r>
    </w:p>
    <w:p w:rsidR="00A103D9" w:rsidRPr="002131B4" w:rsidRDefault="006209DE" w:rsidP="00B51C2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9</w:t>
      </w:r>
      <w:r w:rsidR="00A103D9" w:rsidRPr="002131B4">
        <w:rPr>
          <w:color w:val="000000"/>
        </w:rPr>
        <w:t>.3. При составлении расписания промежуточной аттестации  необходимо учитывать, что в этот день проводится только один экзамен (аттестация).</w:t>
      </w:r>
    </w:p>
    <w:p w:rsidR="00A103D9" w:rsidRPr="002131B4" w:rsidRDefault="006209DE" w:rsidP="00B51C2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9</w:t>
      </w:r>
      <w:r w:rsidR="00A103D9" w:rsidRPr="002131B4">
        <w:rPr>
          <w:color w:val="000000"/>
        </w:rPr>
        <w:t xml:space="preserve">.4. Экзаменационная комиссия для промежуточной аттестации </w:t>
      </w:r>
      <w:r w:rsidR="00A103D9">
        <w:rPr>
          <w:color w:val="000000"/>
        </w:rPr>
        <w:t>состоит</w:t>
      </w:r>
      <w:r w:rsidR="00A103D9" w:rsidRPr="002131B4">
        <w:rPr>
          <w:color w:val="000000"/>
        </w:rPr>
        <w:t xml:space="preserve"> из двух преподавателей: экзаменующег</w:t>
      </w:r>
      <w:r w:rsidR="00A103D9">
        <w:rPr>
          <w:color w:val="000000"/>
        </w:rPr>
        <w:t>о учителя и ассистента. П</w:t>
      </w:r>
      <w:r w:rsidR="00A103D9" w:rsidRPr="002131B4">
        <w:rPr>
          <w:color w:val="000000"/>
        </w:rPr>
        <w:t>ри проведении промежуточной аттестации возможно присутствие представителя администрации школы,  управляющего  совета школы, отдела образования Администрации Усть-Донецкого района.</w:t>
      </w:r>
    </w:p>
    <w:p w:rsidR="00A103D9" w:rsidRPr="002131B4" w:rsidRDefault="006209DE" w:rsidP="00B51C2C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9</w:t>
      </w:r>
      <w:r w:rsidR="00A103D9" w:rsidRPr="002131B4">
        <w:rPr>
          <w:color w:val="000000"/>
        </w:rPr>
        <w:t xml:space="preserve">.5. При проведении промежуточной аттестации экзаменационные  комиссии оформляют протокол и  анализ соответствия знаний </w:t>
      </w:r>
      <w:r w:rsidR="00A103D9">
        <w:rPr>
          <w:color w:val="000000"/>
        </w:rPr>
        <w:t>учащихся</w:t>
      </w:r>
      <w:r w:rsidR="00A103D9" w:rsidRPr="002131B4">
        <w:rPr>
          <w:color w:val="000000"/>
        </w:rPr>
        <w:t xml:space="preserve"> требованиям государственных образовательных стандартов по схеме или вопросам, разработанным администрацией школы.</w:t>
      </w:r>
    </w:p>
    <w:p w:rsidR="00A103D9" w:rsidRDefault="00A103D9" w:rsidP="00B51C2C">
      <w:pPr>
        <w:pStyle w:val="a3"/>
        <w:spacing w:before="0" w:beforeAutospacing="0" w:after="0" w:afterAutospacing="0"/>
        <w:jc w:val="both"/>
      </w:pPr>
    </w:p>
    <w:p w:rsidR="00A103D9" w:rsidRPr="00720570" w:rsidRDefault="00A103D9" w:rsidP="00B51C2C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center"/>
      </w:pPr>
      <w:r>
        <w:rPr>
          <w:b/>
        </w:rPr>
        <w:t>Промежуточная аттестация для детей из семей граждан иностранных государств при приеме в МБОУ НКСОШ</w:t>
      </w:r>
    </w:p>
    <w:p w:rsidR="00A103D9" w:rsidRPr="002131B4" w:rsidRDefault="006209DE" w:rsidP="00B51C2C">
      <w:pPr>
        <w:pStyle w:val="a3"/>
        <w:spacing w:before="0" w:beforeAutospacing="0" w:after="0" w:afterAutospacing="0"/>
        <w:ind w:firstLine="567"/>
        <w:jc w:val="both"/>
      </w:pPr>
      <w:r>
        <w:t>10</w:t>
      </w:r>
      <w:r w:rsidR="00A103D9" w:rsidRPr="002131B4">
        <w:t xml:space="preserve">.1. При приеме детей из семей граждан иностранных государств, образование которых не может быть подтверждено документально, МБОУ НКСОШ проводит промежуточную аттестацию </w:t>
      </w:r>
      <w:r w:rsidR="00A103D9">
        <w:t>учащегося</w:t>
      </w:r>
      <w:r w:rsidR="00A103D9" w:rsidRPr="002131B4">
        <w:t xml:space="preserve"> с целью определения класса обучения.</w:t>
      </w:r>
    </w:p>
    <w:p w:rsidR="00A103D9" w:rsidRPr="002131B4" w:rsidRDefault="006209DE" w:rsidP="00B51C2C">
      <w:pPr>
        <w:pStyle w:val="a3"/>
        <w:spacing w:before="0" w:beforeAutospacing="0" w:after="0" w:afterAutospacing="0"/>
        <w:ind w:firstLine="567"/>
        <w:jc w:val="both"/>
      </w:pPr>
      <w:r>
        <w:t>10</w:t>
      </w:r>
      <w:r w:rsidR="00A103D9" w:rsidRPr="002131B4">
        <w:t xml:space="preserve">.2. Для проведения промежуточной аттестации детей из семей граждан иностранных государств,  в образовательной организации создается комиссия в составе заместителя директора по учебной работе, психолога, социального педагога, учителей-предметников. </w:t>
      </w:r>
    </w:p>
    <w:p w:rsidR="00A103D9" w:rsidRPr="002131B4" w:rsidRDefault="006209DE" w:rsidP="00B51C2C">
      <w:pPr>
        <w:pStyle w:val="a3"/>
        <w:spacing w:before="0" w:beforeAutospacing="0" w:after="0" w:afterAutospacing="0"/>
        <w:ind w:firstLine="567"/>
        <w:jc w:val="both"/>
      </w:pPr>
      <w:r>
        <w:t>10</w:t>
      </w:r>
      <w:r w:rsidR="00A103D9" w:rsidRPr="002131B4">
        <w:t>.3. Промежуточная аттестация проводится по всем предметам учебного плана в форме письменных контрольных работ по отдельным предметам или комплексных контрольных работ  учителями, ведущими соответствующие предметы, в присутствии педагог</w:t>
      </w:r>
      <w:proofErr w:type="gramStart"/>
      <w:r w:rsidR="00A103D9" w:rsidRPr="002131B4">
        <w:t>а-</w:t>
      </w:r>
      <w:proofErr w:type="gramEnd"/>
      <w:r w:rsidR="00A103D9" w:rsidRPr="002131B4">
        <w:t xml:space="preserve"> психолога или социального педагога в случае необходимости.</w:t>
      </w:r>
    </w:p>
    <w:p w:rsidR="00A103D9" w:rsidRPr="002131B4" w:rsidRDefault="006209DE" w:rsidP="00B51C2C">
      <w:pPr>
        <w:pStyle w:val="a3"/>
        <w:spacing w:before="0" w:beforeAutospacing="0" w:after="0" w:afterAutospacing="0"/>
        <w:ind w:firstLine="567"/>
        <w:jc w:val="both"/>
      </w:pPr>
      <w:r>
        <w:t>10</w:t>
      </w:r>
      <w:r w:rsidR="00A103D9" w:rsidRPr="002131B4">
        <w:t>.4. Проверка работ осуществляется учителем-предметником. Результаты проверки рассматриваются комиссией, которая принимает решение о рекомендации класса обучения.</w:t>
      </w:r>
    </w:p>
    <w:p w:rsidR="00A103D9" w:rsidRPr="002131B4" w:rsidRDefault="00A103D9" w:rsidP="00B51C2C">
      <w:pPr>
        <w:pStyle w:val="a3"/>
        <w:spacing w:before="0" w:beforeAutospacing="0" w:after="0" w:afterAutospacing="0"/>
        <w:ind w:firstLine="567"/>
        <w:jc w:val="both"/>
      </w:pPr>
      <w:r w:rsidRPr="002131B4">
        <w:lastRenderedPageBreak/>
        <w:t>Решение комиссии оформляется протоколом.</w:t>
      </w:r>
    </w:p>
    <w:p w:rsidR="00A103D9" w:rsidRPr="00097C15" w:rsidRDefault="006209DE" w:rsidP="00B51C2C">
      <w:pPr>
        <w:pStyle w:val="a3"/>
        <w:spacing w:before="0" w:beforeAutospacing="0" w:after="0" w:afterAutospacing="0"/>
        <w:ind w:firstLine="567"/>
        <w:jc w:val="both"/>
      </w:pPr>
      <w:r>
        <w:t>10</w:t>
      </w:r>
      <w:r w:rsidR="00A103D9" w:rsidRPr="002131B4">
        <w:t xml:space="preserve">.5. На основании решения комиссии директором школы издается приказ о зачислении </w:t>
      </w:r>
      <w:r w:rsidR="00A103D9">
        <w:t>учащегося</w:t>
      </w:r>
      <w:r w:rsidR="00A103D9" w:rsidRPr="002131B4">
        <w:t xml:space="preserve"> в соответствующий класс.</w:t>
      </w:r>
    </w:p>
    <w:p w:rsidR="00A103D9" w:rsidRPr="00720570" w:rsidRDefault="00A103D9" w:rsidP="00B51C2C">
      <w:pPr>
        <w:pStyle w:val="a3"/>
        <w:spacing w:before="0" w:beforeAutospacing="0" w:after="0" w:afterAutospacing="0"/>
      </w:pPr>
    </w:p>
    <w:p w:rsidR="00A103D9" w:rsidRPr="00AA579A" w:rsidRDefault="00A103D9" w:rsidP="00B51C2C">
      <w:pPr>
        <w:pStyle w:val="a3"/>
        <w:spacing w:before="0" w:beforeAutospacing="0" w:after="0" w:afterAutospacing="0"/>
      </w:pPr>
    </w:p>
    <w:p w:rsidR="00A103D9" w:rsidRPr="00AA579A" w:rsidRDefault="00A103D9" w:rsidP="00B51C2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A103D9" w:rsidRPr="00AA579A" w:rsidRDefault="00A103D9" w:rsidP="00B51C2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A103D9" w:rsidRPr="00AA579A" w:rsidRDefault="00A103D9" w:rsidP="00B51C2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A103D9" w:rsidRPr="00AA579A" w:rsidRDefault="00A103D9" w:rsidP="00B51C2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A103D9" w:rsidRPr="00AA579A" w:rsidRDefault="00A103D9" w:rsidP="00B51C2C">
      <w:pPr>
        <w:tabs>
          <w:tab w:val="num" w:pos="0"/>
        </w:tabs>
        <w:ind w:firstLine="567"/>
        <w:jc w:val="both"/>
      </w:pPr>
    </w:p>
    <w:p w:rsidR="00222A55" w:rsidRDefault="00222A55" w:rsidP="00B51C2C"/>
    <w:sectPr w:rsidR="00222A55" w:rsidSect="00A103D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A74AB"/>
    <w:multiLevelType w:val="multilevel"/>
    <w:tmpl w:val="3F982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FE1A89"/>
    <w:multiLevelType w:val="multilevel"/>
    <w:tmpl w:val="3FD2C4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B1EB7"/>
    <w:multiLevelType w:val="multilevel"/>
    <w:tmpl w:val="C5DC2F6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706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E0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B0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2314F"/>
    <w:multiLevelType w:val="multilevel"/>
    <w:tmpl w:val="0FA6A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04A7DB2"/>
    <w:multiLevelType w:val="multilevel"/>
    <w:tmpl w:val="0FA6A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25545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A2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5CE0E36"/>
    <w:multiLevelType w:val="multilevel"/>
    <w:tmpl w:val="B60A1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5F9E7478"/>
    <w:multiLevelType w:val="multilevel"/>
    <w:tmpl w:val="BED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36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21AB7"/>
    <w:multiLevelType w:val="multilevel"/>
    <w:tmpl w:val="5A6AE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6DBD4906"/>
    <w:multiLevelType w:val="multilevel"/>
    <w:tmpl w:val="482C31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0466B89"/>
    <w:multiLevelType w:val="multilevel"/>
    <w:tmpl w:val="B4584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78C56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82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17"/>
  </w:num>
  <w:num w:numId="14">
    <w:abstractNumId w:val="18"/>
  </w:num>
  <w:num w:numId="15">
    <w:abstractNumId w:val="8"/>
  </w:num>
  <w:num w:numId="16">
    <w:abstractNumId w:val="15"/>
  </w:num>
  <w:num w:numId="17">
    <w:abstractNumId w:val="19"/>
  </w:num>
  <w:num w:numId="18">
    <w:abstractNumId w:val="6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3D9"/>
    <w:rsid w:val="001916E0"/>
    <w:rsid w:val="001F0563"/>
    <w:rsid w:val="00222A55"/>
    <w:rsid w:val="00310681"/>
    <w:rsid w:val="00412265"/>
    <w:rsid w:val="00464375"/>
    <w:rsid w:val="00510F2B"/>
    <w:rsid w:val="005B4EB1"/>
    <w:rsid w:val="006209DE"/>
    <w:rsid w:val="007963CE"/>
    <w:rsid w:val="008103AA"/>
    <w:rsid w:val="00866CDC"/>
    <w:rsid w:val="008921FC"/>
    <w:rsid w:val="00965D04"/>
    <w:rsid w:val="009A2823"/>
    <w:rsid w:val="009B2460"/>
    <w:rsid w:val="00A103D9"/>
    <w:rsid w:val="00A5561F"/>
    <w:rsid w:val="00A63BA5"/>
    <w:rsid w:val="00AA468C"/>
    <w:rsid w:val="00AF083E"/>
    <w:rsid w:val="00B007F4"/>
    <w:rsid w:val="00B01F6B"/>
    <w:rsid w:val="00B33D81"/>
    <w:rsid w:val="00B51C2C"/>
    <w:rsid w:val="00B90859"/>
    <w:rsid w:val="00C20BE7"/>
    <w:rsid w:val="00CB56DB"/>
    <w:rsid w:val="00CE3EE1"/>
    <w:rsid w:val="00D63D57"/>
    <w:rsid w:val="00DA3050"/>
    <w:rsid w:val="00E60376"/>
    <w:rsid w:val="00EA441E"/>
    <w:rsid w:val="00EC150C"/>
    <w:rsid w:val="00F23324"/>
    <w:rsid w:val="00F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3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3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103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103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НКСОШ</cp:lastModifiedBy>
  <cp:revision>18</cp:revision>
  <dcterms:created xsi:type="dcterms:W3CDTF">2020-05-27T11:29:00Z</dcterms:created>
  <dcterms:modified xsi:type="dcterms:W3CDTF">2024-10-09T05:06:00Z</dcterms:modified>
</cp:coreProperties>
</file>