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F6" w:rsidRPr="00F51007" w:rsidRDefault="005B2ABF">
      <w:pPr>
        <w:spacing w:after="0" w:line="408" w:lineRule="auto"/>
        <w:ind w:left="120"/>
        <w:jc w:val="center"/>
        <w:rPr>
          <w:lang w:val="ru-RU"/>
        </w:rPr>
      </w:pPr>
      <w:bookmarkStart w:id="0" w:name="block-25018115"/>
      <w:r w:rsidRPr="00F51007">
        <w:rPr>
          <w:rFonts w:ascii="Times New Roman" w:hAnsi="Times New Roman"/>
          <w:b/>
          <w:color w:val="000000"/>
          <w:sz w:val="28"/>
          <w:lang w:val="ru-RU"/>
        </w:rPr>
        <w:t>МИНИСТЕРСТВО ПРОСВЕЩЕНИЯ РОССИЙСКОЙ ФЕДЕРАЦИИ</w:t>
      </w:r>
    </w:p>
    <w:p w:rsidR="001C5EF6" w:rsidRPr="00F51007" w:rsidRDefault="005B2ABF">
      <w:pPr>
        <w:spacing w:after="0" w:line="408" w:lineRule="auto"/>
        <w:ind w:left="120"/>
        <w:jc w:val="center"/>
        <w:rPr>
          <w:lang w:val="ru-RU"/>
        </w:rPr>
      </w:pPr>
      <w:bookmarkStart w:id="1" w:name="d415904e-d713-4c0f-85b9-f0fc7da9f072"/>
      <w:r w:rsidRPr="00F51007">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F51007">
        <w:rPr>
          <w:rFonts w:ascii="Times New Roman" w:hAnsi="Times New Roman"/>
          <w:b/>
          <w:color w:val="000000"/>
          <w:sz w:val="28"/>
          <w:lang w:val="ru-RU"/>
        </w:rPr>
        <w:t xml:space="preserve"> </w:t>
      </w:r>
    </w:p>
    <w:p w:rsidR="001C5EF6" w:rsidRPr="00F51007" w:rsidRDefault="005B2ABF">
      <w:pPr>
        <w:spacing w:after="0" w:line="408" w:lineRule="auto"/>
        <w:ind w:left="120"/>
        <w:jc w:val="center"/>
        <w:rPr>
          <w:lang w:val="ru-RU"/>
        </w:rPr>
      </w:pPr>
      <w:bookmarkStart w:id="2" w:name="a459302c-2135-426b-9eef-71fb8dcd979a"/>
      <w:r w:rsidRPr="00F51007">
        <w:rPr>
          <w:rFonts w:ascii="Times New Roman" w:hAnsi="Times New Roman"/>
          <w:b/>
          <w:color w:val="000000"/>
          <w:sz w:val="28"/>
          <w:lang w:val="ru-RU"/>
        </w:rPr>
        <w:t>Администрация Усть-Донецкого района</w:t>
      </w:r>
      <w:bookmarkEnd w:id="2"/>
    </w:p>
    <w:p w:rsidR="001C5EF6" w:rsidRPr="00F51007" w:rsidRDefault="005B2ABF">
      <w:pPr>
        <w:spacing w:after="0" w:line="408" w:lineRule="auto"/>
        <w:ind w:left="120"/>
        <w:jc w:val="center"/>
        <w:rPr>
          <w:lang w:val="ru-RU"/>
        </w:rPr>
      </w:pPr>
      <w:r w:rsidRPr="00F51007">
        <w:rPr>
          <w:rFonts w:ascii="Times New Roman" w:hAnsi="Times New Roman"/>
          <w:b/>
          <w:color w:val="000000"/>
          <w:sz w:val="28"/>
          <w:lang w:val="ru-RU"/>
        </w:rPr>
        <w:t>МБОУ НКСОШ</w:t>
      </w:r>
    </w:p>
    <w:p w:rsidR="001C5EF6" w:rsidRPr="00F51007" w:rsidRDefault="00F51007">
      <w:pPr>
        <w:spacing w:after="0"/>
        <w:ind w:left="120"/>
        <w:rPr>
          <w:lang w:val="ru-RU"/>
        </w:rPr>
      </w:pPr>
      <w:r>
        <w:rPr>
          <w:noProof/>
          <w:lang w:val="ru-RU" w:eastAsia="ru-RU"/>
        </w:rPr>
        <w:t xml:space="preserve">                                        </w:t>
      </w:r>
      <w:r>
        <w:rPr>
          <w:noProof/>
          <w:lang w:val="ru-RU" w:eastAsia="ru-RU"/>
        </w:rPr>
        <w:drawing>
          <wp:inline distT="0" distB="0" distL="0" distR="0" wp14:anchorId="2BE36395" wp14:editId="61587A7F">
            <wp:extent cx="2505075" cy="952500"/>
            <wp:effectExtent l="0" t="0" r="9525"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952500"/>
                    </a:xfrm>
                    <a:prstGeom prst="rect">
                      <a:avLst/>
                    </a:prstGeom>
                    <a:noFill/>
                    <a:ln>
                      <a:noFill/>
                    </a:ln>
                  </pic:spPr>
                </pic:pic>
              </a:graphicData>
            </a:graphic>
          </wp:inline>
        </w:drawing>
      </w:r>
    </w:p>
    <w:p w:rsidR="001C5EF6" w:rsidRPr="00F51007" w:rsidRDefault="00F51007">
      <w:pPr>
        <w:spacing w:after="0"/>
        <w:ind w:left="120"/>
        <w:rPr>
          <w:lang w:val="ru-RU"/>
        </w:rPr>
      </w:pPr>
      <w:r>
        <w:rPr>
          <w:lang w:val="ru-RU"/>
        </w:rPr>
        <w:t xml:space="preserve">   </w:t>
      </w:r>
    </w:p>
    <w:p w:rsidR="001C5EF6" w:rsidRPr="00F51007" w:rsidRDefault="001C5EF6">
      <w:pPr>
        <w:spacing w:after="0"/>
        <w:ind w:left="120"/>
        <w:rPr>
          <w:lang w:val="ru-RU"/>
        </w:rPr>
      </w:pPr>
    </w:p>
    <w:p w:rsidR="001C5EF6" w:rsidRPr="00F51007" w:rsidRDefault="001C5EF6">
      <w:pPr>
        <w:spacing w:after="0"/>
        <w:ind w:left="120"/>
        <w:rPr>
          <w:lang w:val="ru-RU"/>
        </w:rPr>
      </w:pPr>
    </w:p>
    <w:tbl>
      <w:tblPr>
        <w:tblW w:w="0" w:type="auto"/>
        <w:tblLook w:val="04A0" w:firstRow="1" w:lastRow="0" w:firstColumn="1" w:lastColumn="0" w:noHBand="0" w:noVBand="1"/>
      </w:tblPr>
      <w:tblGrid>
        <w:gridCol w:w="3114"/>
        <w:gridCol w:w="3115"/>
        <w:gridCol w:w="3115"/>
      </w:tblGrid>
      <w:tr w:rsidR="004D3930" w:rsidRPr="008837B7" w:rsidTr="004D3930">
        <w:tc>
          <w:tcPr>
            <w:tcW w:w="3114" w:type="dxa"/>
          </w:tcPr>
          <w:p w:rsidR="004D3930" w:rsidRPr="0040209D" w:rsidRDefault="005B2ABF" w:rsidP="004D393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D3930" w:rsidRPr="008944ED" w:rsidRDefault="00484EC3" w:rsidP="004D39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 МО ЕМЦ</w:t>
            </w:r>
            <w:r w:rsidR="005B2ABF" w:rsidRPr="008944ED">
              <w:rPr>
                <w:rFonts w:ascii="Times New Roman" w:eastAsia="Times New Roman" w:hAnsi="Times New Roman"/>
                <w:color w:val="000000"/>
                <w:sz w:val="28"/>
                <w:szCs w:val="28"/>
                <w:lang w:val="ru-RU"/>
              </w:rPr>
              <w:t xml:space="preserve">             м</w:t>
            </w:r>
            <w:r>
              <w:rPr>
                <w:rFonts w:ascii="Times New Roman" w:eastAsia="Times New Roman" w:hAnsi="Times New Roman"/>
                <w:color w:val="000000"/>
                <w:sz w:val="28"/>
                <w:szCs w:val="28"/>
                <w:lang w:val="ru-RU"/>
              </w:rPr>
              <w:t>етодического объединения                   МБОУ НКСОШ</w:t>
            </w:r>
          </w:p>
          <w:p w:rsidR="004D3930" w:rsidRDefault="005B2ABF" w:rsidP="004D39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3930" w:rsidRPr="008944ED" w:rsidRDefault="005B2ABF" w:rsidP="004D39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В.С.</w:t>
            </w:r>
          </w:p>
          <w:p w:rsidR="004D3930" w:rsidRDefault="005B2ABF" w:rsidP="004D393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5100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C674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4D3930" w:rsidRPr="0040209D" w:rsidRDefault="004D3930" w:rsidP="004D39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3930" w:rsidRPr="0040209D" w:rsidRDefault="005B2ABF" w:rsidP="004D393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D3930" w:rsidRPr="008944ED" w:rsidRDefault="00C072B1" w:rsidP="004D39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учебной работе</w:t>
            </w:r>
          </w:p>
          <w:p w:rsidR="004D3930" w:rsidRDefault="005B2ABF" w:rsidP="004D39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3930" w:rsidRPr="008944ED" w:rsidRDefault="005B2ABF" w:rsidP="004D39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Сухорукова Е.В.</w:t>
            </w:r>
          </w:p>
          <w:p w:rsidR="004D3930" w:rsidRDefault="005B2ABF" w:rsidP="004D39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sidR="004C674A">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C674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4D3930" w:rsidRPr="0040209D" w:rsidRDefault="004D3930" w:rsidP="004D39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3930" w:rsidRDefault="005B2ABF" w:rsidP="004D39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3930" w:rsidRPr="008944ED" w:rsidRDefault="00CA4416" w:rsidP="004D393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sidR="001F7C95">
              <w:rPr>
                <w:rFonts w:ascii="Times New Roman" w:eastAsia="Times New Roman" w:hAnsi="Times New Roman"/>
                <w:color w:val="000000"/>
                <w:sz w:val="28"/>
                <w:szCs w:val="28"/>
                <w:lang w:val="ru-RU"/>
              </w:rPr>
              <w:t xml:space="preserve"> по УР</w:t>
            </w:r>
            <w:r w:rsidR="005B2ABF" w:rsidRPr="008944ED">
              <w:rPr>
                <w:rFonts w:ascii="Times New Roman" w:eastAsia="Times New Roman" w:hAnsi="Times New Roman"/>
                <w:color w:val="000000"/>
                <w:sz w:val="28"/>
                <w:szCs w:val="28"/>
                <w:lang w:val="ru-RU"/>
              </w:rPr>
              <w:t xml:space="preserve"> МБОУ НКСОШ</w:t>
            </w:r>
          </w:p>
          <w:p w:rsidR="004D3930" w:rsidRDefault="005B2ABF" w:rsidP="004D39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3930" w:rsidRPr="008944ED" w:rsidRDefault="00C072B1" w:rsidP="00C072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Сухорукова Е.В.</w:t>
            </w:r>
          </w:p>
          <w:p w:rsidR="004D3930" w:rsidRDefault="005B2ABF" w:rsidP="004D393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4C674A">
              <w:rPr>
                <w:rFonts w:ascii="Times New Roman" w:eastAsia="Times New Roman" w:hAnsi="Times New Roman"/>
                <w:color w:val="000000"/>
                <w:sz w:val="24"/>
                <w:szCs w:val="24"/>
                <w:lang w:val="ru-RU"/>
              </w:rPr>
              <w:t>64</w:t>
            </w:r>
            <w:r>
              <w:rPr>
                <w:rFonts w:ascii="Times New Roman" w:eastAsia="Times New Roman" w:hAnsi="Times New Roman"/>
                <w:color w:val="000000"/>
                <w:sz w:val="24"/>
                <w:szCs w:val="24"/>
                <w:lang w:val="ru-RU"/>
              </w:rPr>
              <w:t xml:space="preserve"> от «</w:t>
            </w:r>
            <w:r w:rsidR="00C072B1">
              <w:rPr>
                <w:rFonts w:ascii="Times New Roman" w:eastAsia="Times New Roman" w:hAnsi="Times New Roman"/>
                <w:color w:val="000000"/>
                <w:sz w:val="24"/>
                <w:szCs w:val="24"/>
                <w:lang w:val="ru-RU"/>
              </w:rPr>
              <w:t>3</w:t>
            </w:r>
            <w:r w:rsidR="004C674A">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C674A">
              <w:rPr>
                <w:rFonts w:ascii="Times New Roman" w:eastAsia="Times New Roman" w:hAnsi="Times New Roman"/>
                <w:color w:val="000000"/>
                <w:sz w:val="24"/>
                <w:szCs w:val="24"/>
                <w:lang w:val="ru-RU"/>
              </w:rPr>
              <w:t>0</w:t>
            </w:r>
            <w:r w:rsidR="008837B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4D3930" w:rsidRPr="0040209D" w:rsidRDefault="004D3930" w:rsidP="004D3930">
            <w:pPr>
              <w:autoSpaceDE w:val="0"/>
              <w:autoSpaceDN w:val="0"/>
              <w:spacing w:after="120" w:line="240" w:lineRule="auto"/>
              <w:jc w:val="both"/>
              <w:rPr>
                <w:rFonts w:ascii="Times New Roman" w:eastAsia="Times New Roman" w:hAnsi="Times New Roman"/>
                <w:color w:val="000000"/>
                <w:sz w:val="24"/>
                <w:szCs w:val="24"/>
                <w:lang w:val="ru-RU"/>
              </w:rPr>
            </w:pPr>
          </w:p>
        </w:tc>
      </w:tr>
    </w:tbl>
    <w:p w:rsidR="001C5EF6" w:rsidRPr="00484EC3" w:rsidRDefault="001C5EF6" w:rsidP="00F51007">
      <w:pPr>
        <w:spacing w:after="0"/>
        <w:rPr>
          <w:lang w:val="ru-RU"/>
        </w:rPr>
      </w:pPr>
    </w:p>
    <w:p w:rsidR="001C5EF6" w:rsidRPr="00484EC3" w:rsidRDefault="001C5EF6">
      <w:pPr>
        <w:spacing w:after="0"/>
        <w:ind w:left="120"/>
        <w:rPr>
          <w:lang w:val="ru-RU"/>
        </w:rPr>
      </w:pPr>
    </w:p>
    <w:p w:rsidR="001C5EF6" w:rsidRPr="008837B7" w:rsidRDefault="005B2ABF">
      <w:pPr>
        <w:spacing w:after="0" w:line="408" w:lineRule="auto"/>
        <w:ind w:left="120"/>
        <w:jc w:val="center"/>
        <w:rPr>
          <w:lang w:val="ru-RU"/>
        </w:rPr>
      </w:pPr>
      <w:r w:rsidRPr="008837B7">
        <w:rPr>
          <w:rFonts w:ascii="Times New Roman" w:hAnsi="Times New Roman"/>
          <w:b/>
          <w:color w:val="000000"/>
          <w:sz w:val="28"/>
          <w:lang w:val="ru-RU"/>
        </w:rPr>
        <w:t>РАБОЧАЯ ПРОГРАММА</w:t>
      </w:r>
    </w:p>
    <w:p w:rsidR="001C5EF6" w:rsidRPr="008837B7" w:rsidRDefault="00C16D59">
      <w:pPr>
        <w:spacing w:after="0"/>
        <w:ind w:left="120"/>
        <w:jc w:val="center"/>
        <w:rPr>
          <w:lang w:val="ru-RU"/>
        </w:rPr>
      </w:pPr>
      <w:r>
        <w:rPr>
          <w:color w:val="000000"/>
          <w:sz w:val="32"/>
          <w:szCs w:val="32"/>
          <w:shd w:val="clear" w:color="auto" w:fill="FFFFFF"/>
        </w:rPr>
        <w:t>(ID 5477030)</w:t>
      </w:r>
    </w:p>
    <w:p w:rsidR="001C5EF6" w:rsidRPr="00F51007" w:rsidRDefault="005B2ABF">
      <w:pPr>
        <w:spacing w:after="0" w:line="408" w:lineRule="auto"/>
        <w:ind w:left="120"/>
        <w:jc w:val="center"/>
        <w:rPr>
          <w:lang w:val="ru-RU"/>
        </w:rPr>
      </w:pPr>
      <w:r w:rsidRPr="00F51007">
        <w:rPr>
          <w:rFonts w:ascii="Times New Roman" w:hAnsi="Times New Roman"/>
          <w:b/>
          <w:color w:val="000000"/>
          <w:sz w:val="28"/>
          <w:lang w:val="ru-RU"/>
        </w:rPr>
        <w:t>учебного предмета «Химия. Базовый уровень»</w:t>
      </w:r>
    </w:p>
    <w:p w:rsidR="001C5EF6" w:rsidRPr="00F51007" w:rsidRDefault="005B2ABF">
      <w:pPr>
        <w:spacing w:after="0" w:line="408" w:lineRule="auto"/>
        <w:ind w:left="120"/>
        <w:jc w:val="center"/>
        <w:rPr>
          <w:lang w:val="ru-RU"/>
        </w:rPr>
      </w:pPr>
      <w:r w:rsidRPr="00F51007">
        <w:rPr>
          <w:rFonts w:ascii="Times New Roman" w:hAnsi="Times New Roman"/>
          <w:color w:val="000000"/>
          <w:sz w:val="28"/>
          <w:lang w:val="ru-RU"/>
        </w:rPr>
        <w:t xml:space="preserve">для обучающихся 10 </w:t>
      </w:r>
      <w:r w:rsidRPr="00F51007">
        <w:rPr>
          <w:rFonts w:ascii="Calibri" w:hAnsi="Calibri"/>
          <w:color w:val="000000"/>
          <w:sz w:val="28"/>
          <w:lang w:val="ru-RU"/>
        </w:rPr>
        <w:t xml:space="preserve">– </w:t>
      </w:r>
      <w:r w:rsidRPr="00F51007">
        <w:rPr>
          <w:rFonts w:ascii="Times New Roman" w:hAnsi="Times New Roman"/>
          <w:color w:val="000000"/>
          <w:sz w:val="28"/>
          <w:lang w:val="ru-RU"/>
        </w:rPr>
        <w:t xml:space="preserve">11 классов </w:t>
      </w:r>
    </w:p>
    <w:p w:rsidR="001C5EF6" w:rsidRPr="00F51007" w:rsidRDefault="001C5EF6">
      <w:pPr>
        <w:spacing w:after="0"/>
        <w:ind w:left="120"/>
        <w:jc w:val="center"/>
        <w:rPr>
          <w:lang w:val="ru-RU"/>
        </w:rPr>
      </w:pPr>
    </w:p>
    <w:p w:rsidR="001C5EF6" w:rsidRPr="00F51007" w:rsidRDefault="001C5EF6">
      <w:pPr>
        <w:spacing w:after="0"/>
        <w:ind w:left="120"/>
        <w:jc w:val="center"/>
        <w:rPr>
          <w:lang w:val="ru-RU"/>
        </w:rPr>
      </w:pPr>
    </w:p>
    <w:p w:rsidR="001C5EF6" w:rsidRPr="00F51007" w:rsidRDefault="001C5EF6">
      <w:pPr>
        <w:spacing w:after="0"/>
        <w:ind w:left="120"/>
        <w:jc w:val="center"/>
        <w:rPr>
          <w:lang w:val="ru-RU"/>
        </w:rPr>
      </w:pPr>
    </w:p>
    <w:p w:rsidR="001C5EF6" w:rsidRPr="00F51007" w:rsidRDefault="001C5EF6" w:rsidP="00F51007">
      <w:pPr>
        <w:spacing w:after="0"/>
        <w:rPr>
          <w:lang w:val="ru-RU"/>
        </w:rPr>
      </w:pPr>
    </w:p>
    <w:p w:rsidR="001C5EF6" w:rsidRPr="00F51007" w:rsidRDefault="001C5EF6">
      <w:pPr>
        <w:spacing w:after="0"/>
        <w:ind w:left="120"/>
        <w:jc w:val="center"/>
        <w:rPr>
          <w:lang w:val="ru-RU"/>
        </w:rPr>
      </w:pPr>
    </w:p>
    <w:p w:rsidR="001C5EF6" w:rsidRPr="00F51007" w:rsidRDefault="005B2ABF">
      <w:pPr>
        <w:spacing w:after="0"/>
        <w:ind w:left="120"/>
        <w:jc w:val="center"/>
        <w:rPr>
          <w:lang w:val="ru-RU"/>
        </w:rPr>
      </w:pPr>
      <w:bookmarkStart w:id="3" w:name="58df893d-8e48-4a6c-b707-e30db5572816"/>
      <w:r w:rsidRPr="00F51007">
        <w:rPr>
          <w:rFonts w:ascii="Times New Roman" w:hAnsi="Times New Roman"/>
          <w:b/>
          <w:color w:val="000000"/>
          <w:sz w:val="28"/>
          <w:lang w:val="ru-RU"/>
        </w:rPr>
        <w:t xml:space="preserve"> станица Нижнекундрюченская</w:t>
      </w:r>
      <w:bookmarkEnd w:id="3"/>
      <w:r w:rsidRPr="00F51007">
        <w:rPr>
          <w:rFonts w:ascii="Times New Roman" w:hAnsi="Times New Roman"/>
          <w:b/>
          <w:color w:val="000000"/>
          <w:sz w:val="28"/>
          <w:lang w:val="ru-RU"/>
        </w:rPr>
        <w:t xml:space="preserve"> </w:t>
      </w:r>
      <w:bookmarkStart w:id="4" w:name="d0353ffa-3b9d-4f1b-95cd-292ab35e49b4"/>
      <w:r w:rsidRPr="00F51007">
        <w:rPr>
          <w:rFonts w:ascii="Times New Roman" w:hAnsi="Times New Roman"/>
          <w:b/>
          <w:color w:val="000000"/>
          <w:sz w:val="28"/>
          <w:lang w:val="ru-RU"/>
        </w:rPr>
        <w:t>202</w:t>
      </w:r>
      <w:bookmarkEnd w:id="4"/>
      <w:r w:rsidR="004C674A">
        <w:rPr>
          <w:rFonts w:ascii="Times New Roman" w:hAnsi="Times New Roman"/>
          <w:b/>
          <w:color w:val="000000"/>
          <w:sz w:val="28"/>
          <w:lang w:val="ru-RU"/>
        </w:rPr>
        <w:t>4</w:t>
      </w:r>
    </w:p>
    <w:p w:rsidR="001C5EF6" w:rsidRPr="00F51007" w:rsidRDefault="001C5EF6">
      <w:pPr>
        <w:rPr>
          <w:lang w:val="ru-RU"/>
        </w:rPr>
        <w:sectPr w:rsidR="001C5EF6" w:rsidRPr="00F51007">
          <w:pgSz w:w="11906" w:h="16383"/>
          <w:pgMar w:top="1134" w:right="850" w:bottom="1134" w:left="1701" w:header="720" w:footer="720" w:gutter="0"/>
          <w:cols w:space="720"/>
        </w:sectPr>
      </w:pPr>
    </w:p>
    <w:p w:rsidR="001C5EF6" w:rsidRPr="00F51007" w:rsidRDefault="005B2ABF" w:rsidP="00D20749">
      <w:pPr>
        <w:spacing w:after="0"/>
        <w:rPr>
          <w:lang w:val="ru-RU"/>
        </w:rPr>
      </w:pPr>
      <w:bookmarkStart w:id="5" w:name="_Toc118729915"/>
      <w:bookmarkStart w:id="6" w:name="block-25018116"/>
      <w:bookmarkEnd w:id="0"/>
      <w:bookmarkEnd w:id="5"/>
      <w:r w:rsidRPr="00F51007">
        <w:rPr>
          <w:rFonts w:ascii="Times New Roman" w:hAnsi="Times New Roman"/>
          <w:b/>
          <w:color w:val="000000"/>
          <w:sz w:val="28"/>
          <w:lang w:val="ru-RU"/>
        </w:rPr>
        <w:lastRenderedPageBreak/>
        <w:t>ПОЯСНИТЕЛЬНАЯ ЗАПИСКА</w:t>
      </w:r>
    </w:p>
    <w:p w:rsidR="001C5EF6" w:rsidRPr="00F51007" w:rsidRDefault="005B2ABF">
      <w:pPr>
        <w:spacing w:after="0"/>
        <w:ind w:firstLine="600"/>
        <w:jc w:val="both"/>
        <w:rPr>
          <w:lang w:val="ru-RU"/>
        </w:rPr>
      </w:pPr>
      <w:r w:rsidRPr="00F5100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5100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51007">
        <w:rPr>
          <w:rFonts w:ascii="Calibri" w:hAnsi="Calibri"/>
          <w:color w:val="000000"/>
          <w:sz w:val="28"/>
          <w:lang w:val="ru-RU"/>
        </w:rPr>
        <w:t>–</w:t>
      </w:r>
      <w:r w:rsidRPr="00F51007">
        <w:rPr>
          <w:rFonts w:ascii="Times New Roman" w:hAnsi="Times New Roman"/>
          <w:color w:val="000000"/>
          <w:sz w:val="28"/>
          <w:lang w:val="ru-RU"/>
        </w:rPr>
        <w:t>11 кл.) являются:</w:t>
      </w:r>
    </w:p>
    <w:p w:rsidR="001C5EF6" w:rsidRPr="00F51007" w:rsidRDefault="005B2ABF">
      <w:pPr>
        <w:numPr>
          <w:ilvl w:val="0"/>
          <w:numId w:val="1"/>
        </w:numPr>
        <w:spacing w:after="0" w:line="264" w:lineRule="auto"/>
        <w:jc w:val="both"/>
        <w:rPr>
          <w:lang w:val="ru-RU"/>
        </w:rPr>
      </w:pPr>
      <w:r w:rsidRPr="00F5100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C5EF6" w:rsidRPr="00F51007" w:rsidRDefault="005B2ABF">
      <w:pPr>
        <w:numPr>
          <w:ilvl w:val="0"/>
          <w:numId w:val="1"/>
        </w:numPr>
        <w:spacing w:after="0" w:line="264" w:lineRule="auto"/>
        <w:jc w:val="both"/>
        <w:rPr>
          <w:lang w:val="ru-RU"/>
        </w:rPr>
      </w:pPr>
      <w:r w:rsidRPr="00F5100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C5EF6" w:rsidRPr="00F51007" w:rsidRDefault="005B2ABF">
      <w:pPr>
        <w:numPr>
          <w:ilvl w:val="0"/>
          <w:numId w:val="1"/>
        </w:numPr>
        <w:spacing w:after="0" w:line="264" w:lineRule="auto"/>
        <w:jc w:val="both"/>
        <w:rPr>
          <w:lang w:val="ru-RU"/>
        </w:rPr>
      </w:pPr>
      <w:r w:rsidRPr="00F5100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4213D" w:rsidRDefault="0074213D" w:rsidP="0074213D">
      <w:pPr>
        <w:rPr>
          <w:rFonts w:ascii="Times New Roman" w:hAnsi="Times New Roman" w:cs="Times New Roman"/>
          <w:sz w:val="28"/>
          <w:szCs w:val="28"/>
          <w:lang w:val="ru-RU"/>
        </w:rPr>
      </w:pPr>
      <w:r w:rsidRPr="005C7508">
        <w:rPr>
          <w:rFonts w:ascii="Times New Roman" w:hAnsi="Times New Roman" w:cs="Times New Roman"/>
          <w:sz w:val="28"/>
          <w:szCs w:val="28"/>
          <w:lang w:val="ru-RU"/>
        </w:rPr>
        <w:t xml:space="preserve">           На основании учебного плана МБОУ НКСОШ</w:t>
      </w:r>
      <w:r>
        <w:rPr>
          <w:rFonts w:ascii="Times New Roman" w:hAnsi="Times New Roman" w:cs="Times New Roman"/>
          <w:sz w:val="28"/>
          <w:szCs w:val="28"/>
          <w:lang w:val="ru-RU"/>
        </w:rPr>
        <w:t xml:space="preserve"> на 2024-2025 уч.год (Приказ от 30.08.2024 № 173) регламентирования образовательного процесса(Приказ №165 от 30.08.2024) с целью выполнения программного материала темы уроков:</w:t>
      </w:r>
    </w:p>
    <w:p w:rsidR="0074213D" w:rsidRPr="005C7508" w:rsidRDefault="0074213D" w:rsidP="0074213D">
      <w:pPr>
        <w:rPr>
          <w:rFonts w:ascii="Times New Roman" w:hAnsi="Times New Roman" w:cs="Times New Roman"/>
          <w:sz w:val="28"/>
          <w:szCs w:val="28"/>
          <w:lang w:val="ru-RU"/>
        </w:rPr>
      </w:pPr>
      <w:r>
        <w:rPr>
          <w:rFonts w:ascii="Times New Roman" w:hAnsi="Times New Roman" w:cs="Times New Roman"/>
          <w:sz w:val="28"/>
          <w:szCs w:val="28"/>
          <w:lang w:val="ru-RU"/>
        </w:rPr>
        <w:t xml:space="preserve"> -в </w:t>
      </w:r>
      <w:r>
        <w:rPr>
          <w:rFonts w:ascii="Times New Roman" w:hAnsi="Times New Roman" w:cs="Times New Roman"/>
          <w:sz w:val="28"/>
          <w:szCs w:val="28"/>
          <w:lang w:val="ru-RU"/>
        </w:rPr>
        <w:t>10</w:t>
      </w:r>
      <w:r>
        <w:rPr>
          <w:rFonts w:ascii="Times New Roman" w:hAnsi="Times New Roman" w:cs="Times New Roman"/>
          <w:sz w:val="28"/>
          <w:szCs w:val="28"/>
          <w:lang w:val="ru-RU"/>
        </w:rPr>
        <w:t xml:space="preserve"> классе: № </w:t>
      </w:r>
      <w:r>
        <w:rPr>
          <w:rFonts w:ascii="Times New Roman" w:hAnsi="Times New Roman" w:cs="Times New Roman"/>
          <w:sz w:val="28"/>
          <w:szCs w:val="28"/>
          <w:lang w:val="ru-RU"/>
        </w:rPr>
        <w:t>31</w:t>
      </w:r>
      <w:r>
        <w:rPr>
          <w:rFonts w:ascii="Times New Roman" w:hAnsi="Times New Roman" w:cs="Times New Roman"/>
          <w:sz w:val="28"/>
          <w:szCs w:val="28"/>
          <w:lang w:val="ru-RU"/>
        </w:rPr>
        <w:t xml:space="preserve"> и №</w:t>
      </w:r>
      <w:r>
        <w:rPr>
          <w:rFonts w:ascii="Times New Roman" w:hAnsi="Times New Roman" w:cs="Times New Roman"/>
          <w:sz w:val="28"/>
          <w:szCs w:val="28"/>
          <w:lang w:val="ru-RU"/>
        </w:rPr>
        <w:t>32</w:t>
      </w:r>
      <w:r>
        <w:rPr>
          <w:rFonts w:ascii="Times New Roman" w:hAnsi="Times New Roman" w:cs="Times New Roman"/>
          <w:sz w:val="28"/>
          <w:szCs w:val="28"/>
          <w:lang w:val="ru-RU"/>
        </w:rPr>
        <w:t>, № 3</w:t>
      </w:r>
      <w:r>
        <w:rPr>
          <w:rFonts w:ascii="Times New Roman" w:hAnsi="Times New Roman" w:cs="Times New Roman"/>
          <w:sz w:val="28"/>
          <w:szCs w:val="28"/>
          <w:lang w:val="ru-RU"/>
        </w:rPr>
        <w:t>3</w:t>
      </w:r>
      <w:r>
        <w:rPr>
          <w:rFonts w:ascii="Times New Roman" w:hAnsi="Times New Roman" w:cs="Times New Roman"/>
          <w:sz w:val="28"/>
          <w:szCs w:val="28"/>
          <w:lang w:val="ru-RU"/>
        </w:rPr>
        <w:t xml:space="preserve"> и №3</w:t>
      </w:r>
      <w:r>
        <w:rPr>
          <w:rFonts w:ascii="Times New Roman" w:hAnsi="Times New Roman" w:cs="Times New Roman"/>
          <w:sz w:val="28"/>
          <w:szCs w:val="28"/>
          <w:lang w:val="ru-RU"/>
        </w:rPr>
        <w:t>4</w:t>
      </w:r>
      <w:r>
        <w:rPr>
          <w:rFonts w:ascii="Times New Roman" w:hAnsi="Times New Roman" w:cs="Times New Roman"/>
          <w:sz w:val="28"/>
          <w:szCs w:val="28"/>
          <w:lang w:val="ru-RU"/>
        </w:rPr>
        <w:t xml:space="preserve"> объединены в одну.</w:t>
      </w:r>
      <w:r w:rsidRPr="005C7508">
        <w:rPr>
          <w:i/>
          <w:lang w:val="ru-RU"/>
        </w:rPr>
        <w:t xml:space="preserve">  </w:t>
      </w:r>
    </w:p>
    <w:p w:rsidR="0074213D" w:rsidRPr="005C7508" w:rsidRDefault="0074213D" w:rsidP="0074213D">
      <w:pPr>
        <w:rPr>
          <w:rFonts w:ascii="Times New Roman" w:hAnsi="Times New Roman" w:cs="Times New Roman"/>
          <w:sz w:val="28"/>
          <w:szCs w:val="28"/>
          <w:lang w:val="ru-RU"/>
        </w:rPr>
      </w:pPr>
      <w:r>
        <w:rPr>
          <w:rFonts w:ascii="Times New Roman" w:hAnsi="Times New Roman" w:cs="Times New Roman"/>
          <w:sz w:val="28"/>
          <w:szCs w:val="28"/>
          <w:lang w:val="ru-RU"/>
        </w:rPr>
        <w:t xml:space="preserve">- в </w:t>
      </w:r>
      <w:r>
        <w:rPr>
          <w:rFonts w:ascii="Times New Roman" w:hAnsi="Times New Roman" w:cs="Times New Roman"/>
          <w:sz w:val="28"/>
          <w:szCs w:val="28"/>
          <w:lang w:val="ru-RU"/>
        </w:rPr>
        <w:t>11</w:t>
      </w:r>
      <w:r>
        <w:rPr>
          <w:rFonts w:ascii="Times New Roman" w:hAnsi="Times New Roman" w:cs="Times New Roman"/>
          <w:sz w:val="28"/>
          <w:szCs w:val="28"/>
          <w:lang w:val="ru-RU"/>
        </w:rPr>
        <w:t xml:space="preserve"> классе: № 3</w:t>
      </w:r>
      <w:r>
        <w:rPr>
          <w:rFonts w:ascii="Times New Roman" w:hAnsi="Times New Roman" w:cs="Times New Roman"/>
          <w:sz w:val="28"/>
          <w:szCs w:val="28"/>
          <w:lang w:val="ru-RU"/>
        </w:rPr>
        <w:t>3</w:t>
      </w:r>
      <w:r>
        <w:rPr>
          <w:rFonts w:ascii="Times New Roman" w:hAnsi="Times New Roman" w:cs="Times New Roman"/>
          <w:sz w:val="28"/>
          <w:szCs w:val="28"/>
          <w:lang w:val="ru-RU"/>
        </w:rPr>
        <w:t xml:space="preserve"> и №3</w:t>
      </w:r>
      <w:r>
        <w:rPr>
          <w:rFonts w:ascii="Times New Roman" w:hAnsi="Times New Roman" w:cs="Times New Roman"/>
          <w:sz w:val="28"/>
          <w:szCs w:val="28"/>
          <w:lang w:val="ru-RU"/>
        </w:rPr>
        <w:t xml:space="preserve">4 </w:t>
      </w:r>
      <w:r>
        <w:rPr>
          <w:rFonts w:ascii="Times New Roman" w:hAnsi="Times New Roman" w:cs="Times New Roman"/>
          <w:sz w:val="28"/>
          <w:szCs w:val="28"/>
          <w:lang w:val="ru-RU"/>
        </w:rPr>
        <w:t>объединены в одну.</w:t>
      </w:r>
      <w:r w:rsidRPr="005C7508">
        <w:rPr>
          <w:i/>
          <w:lang w:val="ru-RU"/>
        </w:rPr>
        <w:t xml:space="preserve">  </w:t>
      </w:r>
    </w:p>
    <w:p w:rsidR="0074213D" w:rsidRPr="005C7508" w:rsidRDefault="0074213D" w:rsidP="0074213D">
      <w:pPr>
        <w:rPr>
          <w:rFonts w:ascii="Times New Roman" w:hAnsi="Times New Roman" w:cs="Times New Roman"/>
          <w:sz w:val="28"/>
          <w:szCs w:val="28"/>
          <w:lang w:val="ru-RU"/>
        </w:rPr>
      </w:pPr>
      <w:r w:rsidRPr="005C7508">
        <w:rPr>
          <w:rFonts w:ascii="Times New Roman" w:hAnsi="Times New Roman" w:cs="Times New Roman"/>
          <w:sz w:val="28"/>
          <w:szCs w:val="28"/>
          <w:lang w:val="ru-RU"/>
        </w:rPr>
        <w:t>Внесенные коррективы позволяют программный материал реализовать в полном объеме, не снижают уровень подготовки учащихся.</w:t>
      </w:r>
    </w:p>
    <w:p w:rsidR="001C5EF6" w:rsidRPr="00F51007" w:rsidRDefault="001C5EF6">
      <w:pPr>
        <w:rPr>
          <w:lang w:val="ru-RU"/>
        </w:rPr>
        <w:sectPr w:rsidR="001C5EF6" w:rsidRPr="00F51007">
          <w:pgSz w:w="11906" w:h="16383"/>
          <w:pgMar w:top="1134" w:right="850" w:bottom="1134" w:left="1701" w:header="720" w:footer="720" w:gutter="0"/>
          <w:cols w:space="720"/>
        </w:sectPr>
      </w:pPr>
      <w:bookmarkStart w:id="7" w:name="_GoBack"/>
      <w:bookmarkEnd w:id="7"/>
    </w:p>
    <w:p w:rsidR="001C5EF6" w:rsidRPr="00F51007" w:rsidRDefault="005B2ABF">
      <w:pPr>
        <w:spacing w:after="0" w:line="264" w:lineRule="auto"/>
        <w:ind w:left="120"/>
        <w:jc w:val="both"/>
        <w:rPr>
          <w:lang w:val="ru-RU"/>
        </w:rPr>
      </w:pPr>
      <w:bookmarkStart w:id="8" w:name="block-25018117"/>
      <w:bookmarkEnd w:id="6"/>
      <w:r w:rsidRPr="00F51007">
        <w:rPr>
          <w:rFonts w:ascii="Times New Roman" w:hAnsi="Times New Roman"/>
          <w:b/>
          <w:color w:val="000000"/>
          <w:sz w:val="28"/>
          <w:lang w:val="ru-RU"/>
        </w:rPr>
        <w:lastRenderedPageBreak/>
        <w:t>СОДЕРЖАНИЕ ОБУЧЕНИЯ</w:t>
      </w:r>
    </w:p>
    <w:p w:rsidR="001C5EF6" w:rsidRPr="00F51007" w:rsidRDefault="001C5EF6">
      <w:pPr>
        <w:spacing w:after="0" w:line="264" w:lineRule="auto"/>
        <w:ind w:left="120"/>
        <w:jc w:val="both"/>
        <w:rPr>
          <w:lang w:val="ru-RU"/>
        </w:rPr>
      </w:pPr>
    </w:p>
    <w:p w:rsidR="001C5EF6" w:rsidRPr="00F51007" w:rsidRDefault="005B2ABF">
      <w:pPr>
        <w:spacing w:after="0" w:line="264" w:lineRule="auto"/>
        <w:ind w:left="120"/>
        <w:jc w:val="both"/>
        <w:rPr>
          <w:lang w:val="ru-RU"/>
        </w:rPr>
      </w:pPr>
      <w:r w:rsidRPr="00F51007">
        <w:rPr>
          <w:rFonts w:ascii="Times New Roman" w:hAnsi="Times New Roman"/>
          <w:b/>
          <w:color w:val="000000"/>
          <w:sz w:val="28"/>
          <w:lang w:val="ru-RU"/>
        </w:rPr>
        <w:t>10 КЛАСС</w:t>
      </w:r>
      <w:r w:rsidRPr="00F51007">
        <w:rPr>
          <w:rFonts w:ascii="Times New Roman" w:hAnsi="Times New Roman"/>
          <w:color w:val="000000"/>
          <w:sz w:val="28"/>
          <w:lang w:val="ru-RU"/>
        </w:rPr>
        <w:t xml:space="preserve"> </w:t>
      </w:r>
    </w:p>
    <w:p w:rsidR="001C5EF6" w:rsidRPr="00F51007" w:rsidRDefault="001C5EF6">
      <w:pPr>
        <w:spacing w:after="0" w:line="264" w:lineRule="auto"/>
        <w:ind w:left="120"/>
        <w:jc w:val="both"/>
        <w:rPr>
          <w:lang w:val="ru-RU"/>
        </w:rPr>
      </w:pPr>
    </w:p>
    <w:p w:rsidR="001C5EF6" w:rsidRPr="00F51007" w:rsidRDefault="005B2ABF">
      <w:pPr>
        <w:spacing w:after="0" w:line="264" w:lineRule="auto"/>
        <w:ind w:left="120"/>
        <w:jc w:val="both"/>
        <w:rPr>
          <w:lang w:val="ru-RU"/>
        </w:rPr>
      </w:pPr>
      <w:r w:rsidRPr="00F51007">
        <w:rPr>
          <w:rFonts w:ascii="Times New Roman" w:hAnsi="Times New Roman"/>
          <w:b/>
          <w:color w:val="000000"/>
          <w:sz w:val="28"/>
          <w:lang w:val="ru-RU"/>
        </w:rPr>
        <w:t>ОРГАНИЧЕСКАЯ ХИМИЯ</w:t>
      </w:r>
    </w:p>
    <w:p w:rsidR="001C5EF6" w:rsidRPr="00F51007" w:rsidRDefault="001C5EF6">
      <w:pPr>
        <w:spacing w:after="0" w:line="264" w:lineRule="auto"/>
        <w:ind w:left="120"/>
        <w:jc w:val="both"/>
        <w:rPr>
          <w:lang w:val="ru-RU"/>
        </w:rPr>
      </w:pP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Теоретические основы органической химии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Углеводороды</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5100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51007">
        <w:rPr>
          <w:rFonts w:ascii="Times New Roman" w:hAnsi="Times New Roman"/>
          <w:color w:val="000000"/>
          <w:sz w:val="28"/>
          <w:lang w:val="ru-RU"/>
        </w:rPr>
        <w:t xml:space="preserve"> Токсичность </w:t>
      </w:r>
      <w:r w:rsidRPr="00F51007">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51007">
        <w:rPr>
          <w:rFonts w:ascii="Times New Roman" w:hAnsi="Times New Roman"/>
          <w:color w:val="000000"/>
          <w:sz w:val="28"/>
          <w:u w:val="single"/>
          <w:lang w:val="ru-RU"/>
        </w:rPr>
        <w:t>практической работы</w:t>
      </w:r>
      <w:r w:rsidRPr="00F51007">
        <w:rPr>
          <w:rFonts w:ascii="Times New Roman" w:hAnsi="Times New Roman"/>
          <w:color w:val="000000"/>
          <w:sz w:val="28"/>
          <w:lang w:val="ru-RU"/>
        </w:rPr>
        <w:t xml:space="preserve">: получение этилена и изучение его свойств.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Расчётные задачи.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Кислородсодержащие органические соединения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Альдегиды и </w:t>
      </w:r>
      <w:r w:rsidRPr="00F51007">
        <w:rPr>
          <w:rFonts w:ascii="Times New Roman" w:hAnsi="Times New Roman"/>
          <w:i/>
          <w:color w:val="000000"/>
          <w:sz w:val="28"/>
          <w:lang w:val="ru-RU"/>
        </w:rPr>
        <w:t>кетоны</w:t>
      </w:r>
      <w:r w:rsidRPr="00F5100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5100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5100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5100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5100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51007">
        <w:rPr>
          <w:rFonts w:ascii="Times New Roman" w:hAnsi="Times New Roman"/>
          <w:color w:val="000000"/>
          <w:sz w:val="28"/>
          <w:lang w:val="ru-RU"/>
        </w:rPr>
        <w:t>) и гидроксидом меди(</w:t>
      </w:r>
      <w:r>
        <w:rPr>
          <w:rFonts w:ascii="Times New Roman" w:hAnsi="Times New Roman"/>
          <w:color w:val="000000"/>
          <w:sz w:val="28"/>
        </w:rPr>
        <w:t>II</w:t>
      </w:r>
      <w:r w:rsidRPr="00F51007">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Расчётные задачи.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Азотсодержащие органические соединения.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Высокомолекулярные соединения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Межпредметные связи.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География: минералы, горные породы, полезные ископаемые, топливо, ресурсы.</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C5EF6" w:rsidRPr="00F51007" w:rsidRDefault="001C5EF6">
      <w:pPr>
        <w:spacing w:after="0" w:line="264" w:lineRule="auto"/>
        <w:ind w:left="120"/>
        <w:jc w:val="both"/>
        <w:rPr>
          <w:lang w:val="ru-RU"/>
        </w:rPr>
      </w:pPr>
    </w:p>
    <w:p w:rsidR="001C5EF6" w:rsidRPr="00F51007" w:rsidRDefault="005B2ABF">
      <w:pPr>
        <w:spacing w:after="0" w:line="264" w:lineRule="auto"/>
        <w:ind w:left="120"/>
        <w:jc w:val="both"/>
        <w:rPr>
          <w:lang w:val="ru-RU"/>
        </w:rPr>
      </w:pPr>
      <w:r w:rsidRPr="00F51007">
        <w:rPr>
          <w:rFonts w:ascii="Times New Roman" w:hAnsi="Times New Roman"/>
          <w:b/>
          <w:color w:val="000000"/>
          <w:sz w:val="28"/>
          <w:lang w:val="ru-RU"/>
        </w:rPr>
        <w:t xml:space="preserve">11 КЛАСС </w:t>
      </w:r>
    </w:p>
    <w:p w:rsidR="001C5EF6" w:rsidRPr="00F51007" w:rsidRDefault="001C5EF6">
      <w:pPr>
        <w:spacing w:after="0" w:line="264" w:lineRule="auto"/>
        <w:ind w:left="120"/>
        <w:jc w:val="both"/>
        <w:rPr>
          <w:lang w:val="ru-RU"/>
        </w:rPr>
      </w:pPr>
    </w:p>
    <w:p w:rsidR="001C5EF6" w:rsidRPr="00F51007" w:rsidRDefault="005B2ABF">
      <w:pPr>
        <w:spacing w:after="0" w:line="264" w:lineRule="auto"/>
        <w:ind w:left="120"/>
        <w:jc w:val="both"/>
        <w:rPr>
          <w:lang w:val="ru-RU"/>
        </w:rPr>
      </w:pPr>
      <w:r w:rsidRPr="00F51007">
        <w:rPr>
          <w:rFonts w:ascii="Times New Roman" w:hAnsi="Times New Roman"/>
          <w:b/>
          <w:color w:val="000000"/>
          <w:sz w:val="28"/>
          <w:lang w:val="ru-RU"/>
        </w:rPr>
        <w:t>ОБЩАЯ И НЕОРГАНИЧЕСКАЯ ХИМИЯ</w:t>
      </w:r>
    </w:p>
    <w:p w:rsidR="001C5EF6" w:rsidRPr="00F51007" w:rsidRDefault="001C5EF6">
      <w:pPr>
        <w:spacing w:after="0" w:line="264" w:lineRule="auto"/>
        <w:ind w:left="120"/>
        <w:jc w:val="both"/>
        <w:rPr>
          <w:lang w:val="ru-RU"/>
        </w:rPr>
      </w:pP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Теоретические основы химии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F51007">
        <w:rPr>
          <w:rFonts w:ascii="Times New Roman" w:hAnsi="Times New Roman"/>
          <w:color w:val="000000"/>
          <w:sz w:val="28"/>
          <w:lang w:val="ru-RU"/>
        </w:rPr>
        <w:t xml:space="preserve">-, </w:t>
      </w:r>
      <w:r>
        <w:rPr>
          <w:rFonts w:ascii="Times New Roman" w:hAnsi="Times New Roman"/>
          <w:color w:val="000000"/>
          <w:sz w:val="28"/>
        </w:rPr>
        <w:t>p</w:t>
      </w:r>
      <w:r w:rsidRPr="00F51007">
        <w:rPr>
          <w:rFonts w:ascii="Times New Roman" w:hAnsi="Times New Roman"/>
          <w:color w:val="000000"/>
          <w:sz w:val="28"/>
          <w:lang w:val="ru-RU"/>
        </w:rPr>
        <w:t xml:space="preserve">-, </w:t>
      </w:r>
      <w:r>
        <w:rPr>
          <w:rFonts w:ascii="Times New Roman" w:hAnsi="Times New Roman"/>
          <w:color w:val="000000"/>
          <w:sz w:val="28"/>
        </w:rPr>
        <w:t>d</w:t>
      </w:r>
      <w:r w:rsidRPr="00F51007">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Окислительно-восстановительные реакции.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Расчётные задачи.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Неорганическая химия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Применение важнейших неметаллов и их соединений.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Общие способы получения металлов. Применение металлов в быту и технике.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Расчётные задачи.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Химия и жизнь</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Межпредметные связи.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География: минералы, горные породы, полезные ископаемые, топливо, ресурсы.</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C5EF6" w:rsidRPr="00F51007" w:rsidRDefault="001C5EF6">
      <w:pPr>
        <w:spacing w:after="0" w:line="264" w:lineRule="auto"/>
        <w:ind w:left="120"/>
        <w:jc w:val="both"/>
        <w:rPr>
          <w:lang w:val="ru-RU"/>
        </w:rPr>
      </w:pPr>
    </w:p>
    <w:p w:rsidR="001C5EF6" w:rsidRPr="00F51007" w:rsidRDefault="001C5EF6">
      <w:pPr>
        <w:rPr>
          <w:lang w:val="ru-RU"/>
        </w:rPr>
        <w:sectPr w:rsidR="001C5EF6" w:rsidRPr="00F51007">
          <w:pgSz w:w="11906" w:h="16383"/>
          <w:pgMar w:top="1134" w:right="850" w:bottom="1134" w:left="1701" w:header="720" w:footer="720" w:gutter="0"/>
          <w:cols w:space="720"/>
        </w:sectPr>
      </w:pPr>
    </w:p>
    <w:p w:rsidR="001C5EF6" w:rsidRPr="00F51007" w:rsidRDefault="005B2ABF">
      <w:pPr>
        <w:spacing w:after="0" w:line="264" w:lineRule="auto"/>
        <w:ind w:left="120"/>
        <w:jc w:val="both"/>
        <w:rPr>
          <w:lang w:val="ru-RU"/>
        </w:rPr>
      </w:pPr>
      <w:bookmarkStart w:id="9" w:name="block-25018118"/>
      <w:bookmarkEnd w:id="8"/>
      <w:r w:rsidRPr="00F5100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C5EF6" w:rsidRPr="00F51007" w:rsidRDefault="001C5EF6">
      <w:pPr>
        <w:spacing w:after="0" w:line="264" w:lineRule="auto"/>
        <w:ind w:left="120"/>
        <w:jc w:val="both"/>
        <w:rPr>
          <w:lang w:val="ru-RU"/>
        </w:rPr>
      </w:pPr>
    </w:p>
    <w:p w:rsidR="001C5EF6" w:rsidRPr="00F51007" w:rsidRDefault="005B2ABF">
      <w:pPr>
        <w:spacing w:after="0" w:line="264" w:lineRule="auto"/>
        <w:ind w:left="120"/>
        <w:jc w:val="both"/>
        <w:rPr>
          <w:lang w:val="ru-RU"/>
        </w:rPr>
      </w:pPr>
      <w:r w:rsidRPr="00F51007">
        <w:rPr>
          <w:rFonts w:ascii="Times New Roman" w:hAnsi="Times New Roman"/>
          <w:b/>
          <w:color w:val="000000"/>
          <w:sz w:val="28"/>
          <w:lang w:val="ru-RU"/>
        </w:rPr>
        <w:t>ЛИЧНОСТНЫЕ РЕЗУЛЬТАТЫ</w:t>
      </w:r>
    </w:p>
    <w:p w:rsidR="001C5EF6" w:rsidRPr="00F51007" w:rsidRDefault="001C5EF6">
      <w:pPr>
        <w:spacing w:after="0" w:line="264" w:lineRule="auto"/>
        <w:ind w:left="120"/>
        <w:jc w:val="both"/>
        <w:rPr>
          <w:lang w:val="ru-RU"/>
        </w:rPr>
      </w:pP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наличие мотивации к обучению;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1) гражданского воспитания</w:t>
      </w:r>
      <w:r w:rsidRPr="00F51007">
        <w:rPr>
          <w:rFonts w:ascii="Times New Roman" w:hAnsi="Times New Roman"/>
          <w:color w:val="000000"/>
          <w:sz w:val="28"/>
          <w:lang w:val="ru-RU"/>
        </w:rPr>
        <w:t>:</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2) патриотического воспитания</w:t>
      </w:r>
      <w:r w:rsidRPr="00F51007">
        <w:rPr>
          <w:rFonts w:ascii="Times New Roman" w:hAnsi="Times New Roman"/>
          <w:color w:val="000000"/>
          <w:sz w:val="28"/>
          <w:lang w:val="ru-RU"/>
        </w:rPr>
        <w:t>:</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3) духовно-нравственного воспитания: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нравственного сознания, этического поведения;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4) формирования культуры здоровья: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5) трудового воспитания: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уважения к труду, людям труда и результатам трудовой деятельности;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6) экологического воспитания: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7) ценности научного познания: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5100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интереса к познанию и исследовательской деятельности;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интереса к особенностям труда в различных сферах профессиональной деятельности.</w:t>
      </w:r>
    </w:p>
    <w:p w:rsidR="001C5EF6" w:rsidRPr="00F51007" w:rsidRDefault="005B2ABF">
      <w:pPr>
        <w:spacing w:after="0"/>
        <w:ind w:left="120"/>
        <w:rPr>
          <w:lang w:val="ru-RU"/>
        </w:rPr>
      </w:pPr>
      <w:r w:rsidRPr="00F51007">
        <w:rPr>
          <w:rFonts w:ascii="Times New Roman" w:hAnsi="Times New Roman"/>
          <w:b/>
          <w:color w:val="000000"/>
          <w:sz w:val="28"/>
          <w:lang w:val="ru-RU"/>
        </w:rPr>
        <w:t>МЕТАПРЕДМЕТНЫЕ РЕЗУЛЬТАТЫ</w:t>
      </w:r>
    </w:p>
    <w:p w:rsidR="001C5EF6" w:rsidRPr="00F51007" w:rsidRDefault="001C5EF6">
      <w:pPr>
        <w:spacing w:after="0"/>
        <w:ind w:left="120"/>
        <w:rPr>
          <w:lang w:val="ru-RU"/>
        </w:rPr>
      </w:pP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Овладение универсальными учебными познавательными действиями:</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1) базовые логические действия: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5100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устанавливать причинно-следственные связи между изучаемыми явлениями;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2) базовые исследовательские действия: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владеть основами методов научного познания веществ и химических реакций;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3) работа с информацией: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использовать и преобразовывать знаково-символические средства наглядности.</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Овладение универсальными коммуникативными действиями: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C5EF6" w:rsidRPr="00F51007" w:rsidRDefault="005B2ABF">
      <w:pPr>
        <w:spacing w:after="0" w:line="264" w:lineRule="auto"/>
        <w:ind w:firstLine="600"/>
        <w:jc w:val="both"/>
        <w:rPr>
          <w:lang w:val="ru-RU"/>
        </w:rPr>
      </w:pPr>
      <w:r w:rsidRPr="00F51007">
        <w:rPr>
          <w:rFonts w:ascii="Times New Roman" w:hAnsi="Times New Roman"/>
          <w:b/>
          <w:color w:val="000000"/>
          <w:sz w:val="28"/>
          <w:lang w:val="ru-RU"/>
        </w:rPr>
        <w:t>Овладение универсальными регулятивными действиями: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C5EF6" w:rsidRPr="00F51007" w:rsidRDefault="001C5EF6">
      <w:pPr>
        <w:spacing w:after="0"/>
        <w:ind w:left="120"/>
        <w:rPr>
          <w:lang w:val="ru-RU"/>
        </w:rPr>
      </w:pPr>
    </w:p>
    <w:p w:rsidR="001C5EF6" w:rsidRPr="00F51007" w:rsidRDefault="005B2ABF">
      <w:pPr>
        <w:spacing w:after="0"/>
        <w:ind w:left="120"/>
        <w:rPr>
          <w:lang w:val="ru-RU"/>
        </w:rPr>
      </w:pPr>
      <w:r w:rsidRPr="00F51007">
        <w:rPr>
          <w:rFonts w:ascii="Times New Roman" w:hAnsi="Times New Roman"/>
          <w:b/>
          <w:color w:val="000000"/>
          <w:sz w:val="28"/>
          <w:lang w:val="ru-RU"/>
        </w:rPr>
        <w:t>ПРЕДМЕТНЫЕ РЕЗУЛЬТАТЫ</w:t>
      </w:r>
    </w:p>
    <w:p w:rsidR="001C5EF6" w:rsidRPr="00F51007" w:rsidRDefault="001C5EF6">
      <w:pPr>
        <w:spacing w:after="0"/>
        <w:ind w:left="120"/>
        <w:rPr>
          <w:lang w:val="ru-RU"/>
        </w:rPr>
      </w:pPr>
    </w:p>
    <w:p w:rsidR="001C5EF6" w:rsidRPr="00F51007" w:rsidRDefault="005B2ABF">
      <w:pPr>
        <w:spacing w:after="0" w:line="264" w:lineRule="auto"/>
        <w:ind w:left="120"/>
        <w:jc w:val="both"/>
        <w:rPr>
          <w:lang w:val="ru-RU"/>
        </w:rPr>
      </w:pPr>
      <w:r w:rsidRPr="00F51007">
        <w:rPr>
          <w:rFonts w:ascii="Times New Roman" w:hAnsi="Times New Roman"/>
          <w:b/>
          <w:color w:val="000000"/>
          <w:sz w:val="28"/>
          <w:lang w:val="ru-RU"/>
        </w:rPr>
        <w:t>10 КЛАСС</w:t>
      </w:r>
    </w:p>
    <w:p w:rsidR="001C5EF6" w:rsidRPr="00F51007" w:rsidRDefault="001C5EF6">
      <w:pPr>
        <w:spacing w:after="0" w:line="264" w:lineRule="auto"/>
        <w:ind w:left="120"/>
        <w:jc w:val="both"/>
        <w:rPr>
          <w:lang w:val="ru-RU"/>
        </w:rPr>
      </w:pP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Предметные результаты освоения курса «Органическая химия» отражают:</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F51007">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5100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C5EF6" w:rsidRPr="00F51007" w:rsidRDefault="001C5EF6">
      <w:pPr>
        <w:spacing w:after="0" w:line="264" w:lineRule="auto"/>
        <w:ind w:left="120"/>
        <w:jc w:val="both"/>
        <w:rPr>
          <w:lang w:val="ru-RU"/>
        </w:rPr>
      </w:pPr>
    </w:p>
    <w:p w:rsidR="001C5EF6" w:rsidRPr="00F51007" w:rsidRDefault="005B2ABF">
      <w:pPr>
        <w:spacing w:after="0" w:line="264" w:lineRule="auto"/>
        <w:ind w:left="120"/>
        <w:jc w:val="both"/>
        <w:rPr>
          <w:lang w:val="ru-RU"/>
        </w:rPr>
      </w:pPr>
      <w:r w:rsidRPr="00F51007">
        <w:rPr>
          <w:rFonts w:ascii="Times New Roman" w:hAnsi="Times New Roman"/>
          <w:b/>
          <w:color w:val="000000"/>
          <w:sz w:val="28"/>
          <w:lang w:val="ru-RU"/>
        </w:rPr>
        <w:t>11 КЛАСС</w:t>
      </w:r>
    </w:p>
    <w:p w:rsidR="001C5EF6" w:rsidRPr="00F51007" w:rsidRDefault="001C5EF6">
      <w:pPr>
        <w:spacing w:after="0" w:line="264" w:lineRule="auto"/>
        <w:ind w:left="120"/>
        <w:jc w:val="both"/>
        <w:rPr>
          <w:lang w:val="ru-RU"/>
        </w:rPr>
      </w:pP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Предметные результаты освоения курса «Общая и неорганическая химия» отражают:</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51007">
        <w:rPr>
          <w:rFonts w:ascii="Times New Roman" w:hAnsi="Times New Roman"/>
          <w:color w:val="000000"/>
          <w:sz w:val="28"/>
          <w:lang w:val="ru-RU"/>
        </w:rPr>
        <w:t xml:space="preserve">-, </w:t>
      </w:r>
      <w:r>
        <w:rPr>
          <w:rFonts w:ascii="Times New Roman" w:hAnsi="Times New Roman"/>
          <w:color w:val="000000"/>
          <w:sz w:val="28"/>
        </w:rPr>
        <w:t>p</w:t>
      </w:r>
      <w:r w:rsidRPr="00F51007">
        <w:rPr>
          <w:rFonts w:ascii="Times New Roman" w:hAnsi="Times New Roman"/>
          <w:color w:val="000000"/>
          <w:sz w:val="28"/>
          <w:lang w:val="ru-RU"/>
        </w:rPr>
        <w:t xml:space="preserve">-, </w:t>
      </w:r>
      <w:r>
        <w:rPr>
          <w:rFonts w:ascii="Times New Roman" w:hAnsi="Times New Roman"/>
          <w:color w:val="000000"/>
          <w:sz w:val="28"/>
        </w:rPr>
        <w:t>d</w:t>
      </w:r>
      <w:r w:rsidRPr="00F51007">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51007">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51007">
        <w:rPr>
          <w:rFonts w:ascii="Times New Roman" w:hAnsi="Times New Roman"/>
          <w:color w:val="000000"/>
          <w:sz w:val="28"/>
          <w:lang w:val="ru-RU"/>
        </w:rPr>
        <w:t xml:space="preserve">-, </w:t>
      </w:r>
      <w:r>
        <w:rPr>
          <w:rFonts w:ascii="Times New Roman" w:hAnsi="Times New Roman"/>
          <w:color w:val="000000"/>
          <w:sz w:val="28"/>
        </w:rPr>
        <w:t>p</w:t>
      </w:r>
      <w:r w:rsidRPr="00F51007">
        <w:rPr>
          <w:rFonts w:ascii="Times New Roman" w:hAnsi="Times New Roman"/>
          <w:color w:val="000000"/>
          <w:sz w:val="28"/>
          <w:lang w:val="ru-RU"/>
        </w:rPr>
        <w:t xml:space="preserve">-, </w:t>
      </w:r>
      <w:r>
        <w:rPr>
          <w:rFonts w:ascii="Times New Roman" w:hAnsi="Times New Roman"/>
          <w:color w:val="000000"/>
          <w:sz w:val="28"/>
        </w:rPr>
        <w:t>d</w:t>
      </w:r>
      <w:r w:rsidRPr="00F51007">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C5EF6" w:rsidRPr="00F51007" w:rsidRDefault="005B2ABF">
      <w:pPr>
        <w:spacing w:after="0" w:line="264" w:lineRule="auto"/>
        <w:ind w:firstLine="600"/>
        <w:jc w:val="both"/>
        <w:rPr>
          <w:lang w:val="ru-RU"/>
        </w:rPr>
      </w:pPr>
      <w:r w:rsidRPr="00F5100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C5EF6" w:rsidRPr="00F51007" w:rsidRDefault="001C5EF6">
      <w:pPr>
        <w:rPr>
          <w:lang w:val="ru-RU"/>
        </w:rPr>
        <w:sectPr w:rsidR="001C5EF6" w:rsidRPr="00F51007">
          <w:pgSz w:w="11906" w:h="16383"/>
          <w:pgMar w:top="1134" w:right="850" w:bottom="1134" w:left="1701" w:header="720" w:footer="720" w:gutter="0"/>
          <w:cols w:space="720"/>
        </w:sectPr>
      </w:pPr>
    </w:p>
    <w:p w:rsidR="001C5EF6" w:rsidRDefault="005B2ABF">
      <w:pPr>
        <w:spacing w:after="0"/>
        <w:ind w:left="120"/>
      </w:pPr>
      <w:bookmarkStart w:id="10" w:name="block-25018119"/>
      <w:bookmarkEnd w:id="9"/>
      <w:r w:rsidRPr="00F510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5EF6" w:rsidRDefault="005B2A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1C5EF6">
        <w:trPr>
          <w:trHeight w:val="144"/>
          <w:tblCellSpacing w:w="20" w:type="nil"/>
        </w:trPr>
        <w:tc>
          <w:tcPr>
            <w:tcW w:w="965"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 п/п </w:t>
            </w:r>
          </w:p>
          <w:p w:rsidR="001C5EF6" w:rsidRDefault="001C5EF6">
            <w:pPr>
              <w:spacing w:after="0"/>
              <w:ind w:left="135"/>
            </w:pPr>
          </w:p>
        </w:tc>
        <w:tc>
          <w:tcPr>
            <w:tcW w:w="2464"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Наименование разделов и тем программы </w:t>
            </w:r>
          </w:p>
          <w:p w:rsidR="001C5EF6" w:rsidRDefault="001C5EF6">
            <w:pPr>
              <w:spacing w:after="0"/>
              <w:ind w:left="135"/>
            </w:pPr>
          </w:p>
        </w:tc>
        <w:tc>
          <w:tcPr>
            <w:tcW w:w="1918" w:type="dxa"/>
            <w:tcMar>
              <w:top w:w="50" w:type="dxa"/>
              <w:left w:w="100" w:type="dxa"/>
            </w:tcMar>
            <w:vAlign w:val="center"/>
          </w:tcPr>
          <w:p w:rsidR="001C5EF6" w:rsidRDefault="005B2ABF">
            <w:pPr>
              <w:spacing w:after="0"/>
            </w:pPr>
            <w:r>
              <w:rPr>
                <w:rFonts w:ascii="Times New Roman" w:hAnsi="Times New Roman"/>
                <w:b/>
                <w:color w:val="000000"/>
                <w:sz w:val="24"/>
              </w:rPr>
              <w:t>Количество часов</w:t>
            </w:r>
          </w:p>
        </w:tc>
        <w:tc>
          <w:tcPr>
            <w:tcW w:w="5035"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Электронные (цифровые) образовательные ресурсы </w:t>
            </w:r>
          </w:p>
          <w:p w:rsidR="001C5EF6" w:rsidRDefault="001C5EF6">
            <w:pPr>
              <w:spacing w:after="0"/>
              <w:ind w:left="135"/>
            </w:pPr>
          </w:p>
        </w:tc>
      </w:tr>
      <w:tr w:rsidR="001C5EF6">
        <w:trPr>
          <w:trHeight w:val="144"/>
          <w:tblCellSpacing w:w="20" w:type="nil"/>
        </w:trPr>
        <w:tc>
          <w:tcPr>
            <w:tcW w:w="0" w:type="auto"/>
            <w:vMerge/>
            <w:tcBorders>
              <w:top w:val="nil"/>
            </w:tcBorders>
            <w:tcMar>
              <w:top w:w="50" w:type="dxa"/>
              <w:left w:w="100" w:type="dxa"/>
            </w:tcMar>
          </w:tcPr>
          <w:p w:rsidR="001C5EF6" w:rsidRDefault="001C5EF6"/>
        </w:tc>
        <w:tc>
          <w:tcPr>
            <w:tcW w:w="0" w:type="auto"/>
            <w:vMerge/>
            <w:tcBorders>
              <w:top w:val="nil"/>
            </w:tcBorders>
            <w:tcMar>
              <w:top w:w="50" w:type="dxa"/>
              <w:left w:w="100" w:type="dxa"/>
            </w:tcMar>
          </w:tcPr>
          <w:p w:rsidR="001C5EF6" w:rsidRDefault="001C5EF6"/>
        </w:tc>
        <w:tc>
          <w:tcPr>
            <w:tcW w:w="1918" w:type="dxa"/>
            <w:tcMar>
              <w:top w:w="50" w:type="dxa"/>
              <w:left w:w="100" w:type="dxa"/>
            </w:tcMar>
            <w:vAlign w:val="center"/>
          </w:tcPr>
          <w:p w:rsidR="001C5EF6" w:rsidRDefault="005B2ABF">
            <w:pPr>
              <w:spacing w:after="0"/>
              <w:ind w:left="135"/>
            </w:pPr>
            <w:r>
              <w:rPr>
                <w:rFonts w:ascii="Times New Roman" w:hAnsi="Times New Roman"/>
                <w:b/>
                <w:color w:val="000000"/>
                <w:sz w:val="24"/>
              </w:rPr>
              <w:t xml:space="preserve">Всего </w:t>
            </w:r>
          </w:p>
          <w:p w:rsidR="001C5EF6" w:rsidRDefault="001C5EF6">
            <w:pPr>
              <w:spacing w:after="0"/>
              <w:ind w:left="135"/>
            </w:pPr>
          </w:p>
        </w:tc>
        <w:tc>
          <w:tcPr>
            <w:tcW w:w="0" w:type="auto"/>
            <w:vMerge/>
            <w:tcBorders>
              <w:top w:val="nil"/>
            </w:tcBorders>
            <w:tcMar>
              <w:top w:w="50" w:type="dxa"/>
              <w:left w:w="100" w:type="dxa"/>
            </w:tcMar>
          </w:tcPr>
          <w:p w:rsidR="001C5EF6" w:rsidRDefault="001C5EF6"/>
        </w:tc>
      </w:tr>
      <w:tr w:rsidR="001C5EF6" w:rsidRPr="008837B7">
        <w:trPr>
          <w:trHeight w:val="144"/>
          <w:tblCellSpacing w:w="20" w:type="nil"/>
        </w:trPr>
        <w:tc>
          <w:tcPr>
            <w:tcW w:w="0" w:type="auto"/>
            <w:gridSpan w:val="4"/>
            <w:tcMar>
              <w:top w:w="50" w:type="dxa"/>
              <w:left w:w="100" w:type="dxa"/>
            </w:tcMar>
            <w:vAlign w:val="center"/>
          </w:tcPr>
          <w:p w:rsidR="001C5EF6" w:rsidRPr="00F51007" w:rsidRDefault="005B2ABF">
            <w:pPr>
              <w:spacing w:after="0"/>
              <w:ind w:left="135"/>
              <w:rPr>
                <w:lang w:val="ru-RU"/>
              </w:rPr>
            </w:pPr>
            <w:r w:rsidRPr="00F51007">
              <w:rPr>
                <w:rFonts w:ascii="Times New Roman" w:hAnsi="Times New Roman"/>
                <w:b/>
                <w:color w:val="000000"/>
                <w:sz w:val="24"/>
                <w:lang w:val="ru-RU"/>
              </w:rPr>
              <w:t>Раздел 1.</w:t>
            </w:r>
            <w:r w:rsidRPr="00F51007">
              <w:rPr>
                <w:rFonts w:ascii="Times New Roman" w:hAnsi="Times New Roman"/>
                <w:color w:val="000000"/>
                <w:sz w:val="24"/>
                <w:lang w:val="ru-RU"/>
              </w:rPr>
              <w:t xml:space="preserve"> </w:t>
            </w:r>
            <w:r w:rsidRPr="00F51007">
              <w:rPr>
                <w:rFonts w:ascii="Times New Roman" w:hAnsi="Times New Roman"/>
                <w:b/>
                <w:color w:val="000000"/>
                <w:sz w:val="24"/>
                <w:lang w:val="ru-RU"/>
              </w:rPr>
              <w:t>Теоретические основы органической химии</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1.1</w:t>
            </w:r>
          </w:p>
        </w:tc>
        <w:tc>
          <w:tcPr>
            <w:tcW w:w="2464" w:type="dxa"/>
            <w:tcMar>
              <w:top w:w="50" w:type="dxa"/>
              <w:left w:w="100" w:type="dxa"/>
            </w:tcMar>
            <w:vAlign w:val="center"/>
          </w:tcPr>
          <w:p w:rsidR="001C5EF6" w:rsidRPr="00F51007" w:rsidRDefault="005B2ABF">
            <w:pPr>
              <w:spacing w:after="0"/>
              <w:ind w:left="135"/>
              <w:rPr>
                <w:lang w:val="ru-RU"/>
              </w:rPr>
            </w:pPr>
            <w:r w:rsidRPr="00F5100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918" w:type="dxa"/>
            <w:tcMar>
              <w:top w:w="50" w:type="dxa"/>
              <w:left w:w="100" w:type="dxa"/>
            </w:tcMar>
            <w:vAlign w:val="center"/>
          </w:tcPr>
          <w:p w:rsidR="001C5EF6" w:rsidRDefault="005B2ABF">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5035"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resh.edu.ru/subject/29/10/</w:t>
            </w:r>
          </w:p>
        </w:tc>
      </w:tr>
      <w:tr w:rsidR="001C5EF6">
        <w:trPr>
          <w:trHeight w:val="144"/>
          <w:tblCellSpacing w:w="20" w:type="nil"/>
        </w:trPr>
        <w:tc>
          <w:tcPr>
            <w:tcW w:w="0" w:type="auto"/>
            <w:gridSpan w:val="2"/>
            <w:tcMar>
              <w:top w:w="50" w:type="dxa"/>
              <w:left w:w="100" w:type="dxa"/>
            </w:tcMar>
            <w:vAlign w:val="center"/>
          </w:tcPr>
          <w:p w:rsidR="001C5EF6" w:rsidRDefault="005B2AB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5EF6" w:rsidRDefault="001C5EF6"/>
        </w:tc>
      </w:tr>
      <w:tr w:rsidR="001C5EF6">
        <w:trPr>
          <w:trHeight w:val="144"/>
          <w:tblCellSpacing w:w="20" w:type="nil"/>
        </w:trPr>
        <w:tc>
          <w:tcPr>
            <w:tcW w:w="0" w:type="auto"/>
            <w:gridSpan w:val="4"/>
            <w:tcMar>
              <w:top w:w="50" w:type="dxa"/>
              <w:left w:w="100" w:type="dxa"/>
            </w:tcMar>
            <w:vAlign w:val="center"/>
          </w:tcPr>
          <w:p w:rsidR="001C5EF6" w:rsidRDefault="005B2A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2.1</w:t>
            </w:r>
          </w:p>
        </w:tc>
        <w:tc>
          <w:tcPr>
            <w:tcW w:w="2464" w:type="dxa"/>
            <w:tcMar>
              <w:top w:w="50" w:type="dxa"/>
              <w:left w:w="100" w:type="dxa"/>
            </w:tcMar>
            <w:vAlign w:val="center"/>
          </w:tcPr>
          <w:p w:rsidR="001C5EF6" w:rsidRDefault="005B2ABF">
            <w:pPr>
              <w:spacing w:after="0"/>
              <w:ind w:left="135"/>
            </w:pPr>
            <w:r>
              <w:rPr>
                <w:rFonts w:ascii="Times New Roman" w:hAnsi="Times New Roman"/>
                <w:color w:val="000000"/>
                <w:sz w:val="24"/>
              </w:rPr>
              <w:t>Предельные углеводороды — алканы</w:t>
            </w:r>
          </w:p>
        </w:tc>
        <w:tc>
          <w:tcPr>
            <w:tcW w:w="191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resh.edu.ru/subject/29/10/</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2.2</w:t>
            </w:r>
          </w:p>
        </w:tc>
        <w:tc>
          <w:tcPr>
            <w:tcW w:w="2464" w:type="dxa"/>
            <w:tcMar>
              <w:top w:w="50" w:type="dxa"/>
              <w:left w:w="100" w:type="dxa"/>
            </w:tcMar>
            <w:vAlign w:val="center"/>
          </w:tcPr>
          <w:p w:rsidR="001C5EF6" w:rsidRPr="00F51007" w:rsidRDefault="005B2ABF">
            <w:pPr>
              <w:spacing w:after="0"/>
              <w:ind w:left="135"/>
              <w:rPr>
                <w:lang w:val="ru-RU"/>
              </w:rPr>
            </w:pPr>
            <w:r w:rsidRPr="00F51007">
              <w:rPr>
                <w:rFonts w:ascii="Times New Roman" w:hAnsi="Times New Roman"/>
                <w:color w:val="000000"/>
                <w:sz w:val="24"/>
                <w:lang w:val="ru-RU"/>
              </w:rPr>
              <w:t>Непредельные углеводороды: алкены, алкадиены, алкины</w:t>
            </w:r>
          </w:p>
        </w:tc>
        <w:tc>
          <w:tcPr>
            <w:tcW w:w="1918" w:type="dxa"/>
            <w:tcMar>
              <w:top w:w="50" w:type="dxa"/>
              <w:left w:w="100" w:type="dxa"/>
            </w:tcMar>
            <w:vAlign w:val="center"/>
          </w:tcPr>
          <w:p w:rsidR="001C5EF6" w:rsidRDefault="005B2ABF">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5035"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resh.edu.ru/subject/29/10/</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2.3</w:t>
            </w:r>
          </w:p>
        </w:tc>
        <w:tc>
          <w:tcPr>
            <w:tcW w:w="2464" w:type="dxa"/>
            <w:tcMar>
              <w:top w:w="50" w:type="dxa"/>
              <w:left w:w="100" w:type="dxa"/>
            </w:tcMar>
            <w:vAlign w:val="center"/>
          </w:tcPr>
          <w:p w:rsidR="001C5EF6" w:rsidRDefault="005B2ABF">
            <w:pPr>
              <w:spacing w:after="0"/>
              <w:ind w:left="135"/>
            </w:pPr>
            <w:r>
              <w:rPr>
                <w:rFonts w:ascii="Times New Roman" w:hAnsi="Times New Roman"/>
                <w:color w:val="000000"/>
                <w:sz w:val="24"/>
              </w:rPr>
              <w:t>Ароматические углеводороды</w:t>
            </w:r>
          </w:p>
        </w:tc>
        <w:tc>
          <w:tcPr>
            <w:tcW w:w="191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resh.edu.ru/subject/lesson/6151/start/149993/</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2.4</w:t>
            </w:r>
          </w:p>
        </w:tc>
        <w:tc>
          <w:tcPr>
            <w:tcW w:w="2464" w:type="dxa"/>
            <w:tcMar>
              <w:top w:w="50" w:type="dxa"/>
              <w:left w:w="100" w:type="dxa"/>
            </w:tcMar>
            <w:vAlign w:val="center"/>
          </w:tcPr>
          <w:p w:rsidR="001C5EF6" w:rsidRPr="00F51007" w:rsidRDefault="005B2ABF">
            <w:pPr>
              <w:spacing w:after="0"/>
              <w:ind w:left="135"/>
              <w:rPr>
                <w:lang w:val="ru-RU"/>
              </w:rPr>
            </w:pPr>
            <w:r w:rsidRPr="00F51007">
              <w:rPr>
                <w:rFonts w:ascii="Times New Roman" w:hAnsi="Times New Roman"/>
                <w:color w:val="000000"/>
                <w:sz w:val="24"/>
                <w:lang w:val="ru-RU"/>
              </w:rPr>
              <w:t>Природные источники углеводородов и их переработка</w:t>
            </w:r>
          </w:p>
        </w:tc>
        <w:tc>
          <w:tcPr>
            <w:tcW w:w="1918" w:type="dxa"/>
            <w:tcMar>
              <w:top w:w="50" w:type="dxa"/>
              <w:left w:w="100" w:type="dxa"/>
            </w:tcMar>
            <w:vAlign w:val="center"/>
          </w:tcPr>
          <w:p w:rsidR="001C5EF6" w:rsidRDefault="005B2ABF">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5035"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resh.edu.ru/subject/lesson/6151/start/149993/</w:t>
            </w:r>
          </w:p>
        </w:tc>
      </w:tr>
      <w:tr w:rsidR="001C5EF6">
        <w:trPr>
          <w:trHeight w:val="144"/>
          <w:tblCellSpacing w:w="20" w:type="nil"/>
        </w:trPr>
        <w:tc>
          <w:tcPr>
            <w:tcW w:w="0" w:type="auto"/>
            <w:gridSpan w:val="2"/>
            <w:tcMar>
              <w:top w:w="50" w:type="dxa"/>
              <w:left w:w="100" w:type="dxa"/>
            </w:tcMar>
            <w:vAlign w:val="center"/>
          </w:tcPr>
          <w:p w:rsidR="001C5EF6" w:rsidRDefault="005B2AB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1C5EF6" w:rsidRDefault="001C5EF6"/>
        </w:tc>
      </w:tr>
      <w:tr w:rsidR="001C5EF6">
        <w:trPr>
          <w:trHeight w:val="144"/>
          <w:tblCellSpacing w:w="20" w:type="nil"/>
        </w:trPr>
        <w:tc>
          <w:tcPr>
            <w:tcW w:w="0" w:type="auto"/>
            <w:gridSpan w:val="4"/>
            <w:tcMar>
              <w:top w:w="50" w:type="dxa"/>
              <w:left w:w="100" w:type="dxa"/>
            </w:tcMar>
            <w:vAlign w:val="center"/>
          </w:tcPr>
          <w:p w:rsidR="001C5EF6" w:rsidRDefault="005B2A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3.1</w:t>
            </w:r>
          </w:p>
        </w:tc>
        <w:tc>
          <w:tcPr>
            <w:tcW w:w="2464" w:type="dxa"/>
            <w:tcMar>
              <w:top w:w="50" w:type="dxa"/>
              <w:left w:w="100" w:type="dxa"/>
            </w:tcMar>
            <w:vAlign w:val="center"/>
          </w:tcPr>
          <w:p w:rsidR="001C5EF6" w:rsidRDefault="005B2ABF">
            <w:pPr>
              <w:spacing w:after="0"/>
              <w:ind w:left="135"/>
            </w:pPr>
            <w:r>
              <w:rPr>
                <w:rFonts w:ascii="Times New Roman" w:hAnsi="Times New Roman"/>
                <w:color w:val="000000"/>
                <w:sz w:val="24"/>
              </w:rPr>
              <w:t>Спирты. Фенол</w:t>
            </w:r>
          </w:p>
        </w:tc>
        <w:tc>
          <w:tcPr>
            <w:tcW w:w="191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resh.edu.ru/subject/lesson/6151/start/149993/</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3.2</w:t>
            </w:r>
          </w:p>
        </w:tc>
        <w:tc>
          <w:tcPr>
            <w:tcW w:w="2464" w:type="dxa"/>
            <w:tcMar>
              <w:top w:w="50" w:type="dxa"/>
              <w:left w:w="100" w:type="dxa"/>
            </w:tcMar>
            <w:vAlign w:val="center"/>
          </w:tcPr>
          <w:p w:rsidR="001C5EF6" w:rsidRPr="00F51007" w:rsidRDefault="005B2ABF">
            <w:pPr>
              <w:spacing w:after="0"/>
              <w:ind w:left="135"/>
              <w:rPr>
                <w:lang w:val="ru-RU"/>
              </w:rPr>
            </w:pPr>
            <w:r w:rsidRPr="00F51007">
              <w:rPr>
                <w:rFonts w:ascii="Times New Roman" w:hAnsi="Times New Roman"/>
                <w:color w:val="000000"/>
                <w:sz w:val="24"/>
                <w:lang w:val="ru-RU"/>
              </w:rPr>
              <w:t>Альдегиды. Карбоновые кислоты. Сложные эфиры</w:t>
            </w:r>
          </w:p>
        </w:tc>
        <w:tc>
          <w:tcPr>
            <w:tcW w:w="1918" w:type="dxa"/>
            <w:tcMar>
              <w:top w:w="50" w:type="dxa"/>
              <w:left w:w="100" w:type="dxa"/>
            </w:tcMar>
            <w:vAlign w:val="center"/>
          </w:tcPr>
          <w:p w:rsidR="001C5EF6" w:rsidRDefault="005B2ABF">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5035"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resh.edu.ru/subject/lesson/6151/start/149993/</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3.3</w:t>
            </w:r>
          </w:p>
        </w:tc>
        <w:tc>
          <w:tcPr>
            <w:tcW w:w="2464" w:type="dxa"/>
            <w:tcMar>
              <w:top w:w="50" w:type="dxa"/>
              <w:left w:w="100" w:type="dxa"/>
            </w:tcMar>
            <w:vAlign w:val="center"/>
          </w:tcPr>
          <w:p w:rsidR="001C5EF6" w:rsidRDefault="005B2ABF">
            <w:pPr>
              <w:spacing w:after="0"/>
              <w:ind w:left="135"/>
            </w:pPr>
            <w:r>
              <w:rPr>
                <w:rFonts w:ascii="Times New Roman" w:hAnsi="Times New Roman"/>
                <w:color w:val="000000"/>
                <w:sz w:val="24"/>
              </w:rPr>
              <w:t>Углеводы</w:t>
            </w:r>
          </w:p>
        </w:tc>
        <w:tc>
          <w:tcPr>
            <w:tcW w:w="191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1C5EF6" w:rsidRDefault="005B2ABF">
            <w:pPr>
              <w:spacing w:after="0"/>
              <w:ind w:left="135"/>
            </w:pPr>
            <w:r w:rsidRPr="00F51007">
              <w:rPr>
                <w:rFonts w:ascii="Times New Roman" w:hAnsi="Times New Roman"/>
                <w:color w:val="000000"/>
                <w:sz w:val="24"/>
                <w:lang w:val="ru-RU"/>
              </w:rPr>
              <w:t xml:space="preserve">Тренажер «Облако знаний». Химия. 10 класс, </w:t>
            </w:r>
            <w:r w:rsidRPr="00F51007">
              <w:rPr>
                <w:rFonts w:ascii="Times New Roman" w:hAnsi="Times New Roman"/>
                <w:color w:val="000000"/>
                <w:sz w:val="24"/>
                <w:lang w:val="ru-RU"/>
              </w:rPr>
              <w:lastRenderedPageBreak/>
              <w:t xml:space="preserve">ООО «Физикон Лаб» Электронный образовательный ресурс «Домашние задания. </w:t>
            </w:r>
            <w:r>
              <w:rPr>
                <w:rFonts w:ascii="Times New Roman" w:hAnsi="Times New Roman"/>
                <w:color w:val="000000"/>
                <w:sz w:val="24"/>
              </w:rPr>
              <w:t>Среднее общее образование. Химия», 10–11 класс, АО «Издательство "Просвещение"»</w:t>
            </w:r>
          </w:p>
        </w:tc>
      </w:tr>
      <w:tr w:rsidR="001C5EF6">
        <w:trPr>
          <w:trHeight w:val="144"/>
          <w:tblCellSpacing w:w="20" w:type="nil"/>
        </w:trPr>
        <w:tc>
          <w:tcPr>
            <w:tcW w:w="0" w:type="auto"/>
            <w:gridSpan w:val="2"/>
            <w:tcMar>
              <w:top w:w="50" w:type="dxa"/>
              <w:left w:w="100" w:type="dxa"/>
            </w:tcMar>
            <w:vAlign w:val="center"/>
          </w:tcPr>
          <w:p w:rsidR="001C5EF6" w:rsidRDefault="005B2ABF">
            <w:pPr>
              <w:spacing w:after="0"/>
              <w:ind w:left="135"/>
            </w:pPr>
            <w:r>
              <w:rPr>
                <w:rFonts w:ascii="Times New Roman" w:hAnsi="Times New Roman"/>
                <w:color w:val="000000"/>
                <w:sz w:val="24"/>
              </w:rPr>
              <w:lastRenderedPageBreak/>
              <w:t>Итого по разделу</w:t>
            </w:r>
          </w:p>
        </w:tc>
        <w:tc>
          <w:tcPr>
            <w:tcW w:w="3015"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1C5EF6" w:rsidRDefault="001C5EF6"/>
        </w:tc>
      </w:tr>
      <w:tr w:rsidR="001C5EF6">
        <w:trPr>
          <w:trHeight w:val="144"/>
          <w:tblCellSpacing w:w="20" w:type="nil"/>
        </w:trPr>
        <w:tc>
          <w:tcPr>
            <w:tcW w:w="0" w:type="auto"/>
            <w:gridSpan w:val="4"/>
            <w:tcMar>
              <w:top w:w="50" w:type="dxa"/>
              <w:left w:w="100" w:type="dxa"/>
            </w:tcMar>
            <w:vAlign w:val="center"/>
          </w:tcPr>
          <w:p w:rsidR="001C5EF6" w:rsidRDefault="005B2A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4.1</w:t>
            </w:r>
          </w:p>
        </w:tc>
        <w:tc>
          <w:tcPr>
            <w:tcW w:w="2464" w:type="dxa"/>
            <w:tcMar>
              <w:top w:w="50" w:type="dxa"/>
              <w:left w:w="100" w:type="dxa"/>
            </w:tcMar>
            <w:vAlign w:val="center"/>
          </w:tcPr>
          <w:p w:rsidR="001C5EF6" w:rsidRDefault="005B2ABF">
            <w:pPr>
              <w:spacing w:after="0"/>
              <w:ind w:left="135"/>
            </w:pPr>
            <w:r>
              <w:rPr>
                <w:rFonts w:ascii="Times New Roman" w:hAnsi="Times New Roman"/>
                <w:color w:val="000000"/>
                <w:sz w:val="24"/>
              </w:rPr>
              <w:t>Амины. Аминокислоты. Белки</w:t>
            </w:r>
          </w:p>
        </w:tc>
        <w:tc>
          <w:tcPr>
            <w:tcW w:w="191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resh.edu.ru/subject/lesson/6151/start/149993/</w:t>
            </w:r>
          </w:p>
        </w:tc>
      </w:tr>
      <w:tr w:rsidR="001C5EF6">
        <w:trPr>
          <w:trHeight w:val="144"/>
          <w:tblCellSpacing w:w="20" w:type="nil"/>
        </w:trPr>
        <w:tc>
          <w:tcPr>
            <w:tcW w:w="0" w:type="auto"/>
            <w:gridSpan w:val="2"/>
            <w:tcMar>
              <w:top w:w="50" w:type="dxa"/>
              <w:left w:w="100" w:type="dxa"/>
            </w:tcMar>
            <w:vAlign w:val="center"/>
          </w:tcPr>
          <w:p w:rsidR="001C5EF6" w:rsidRDefault="005B2AB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C5EF6" w:rsidRDefault="001C5EF6"/>
        </w:tc>
      </w:tr>
      <w:tr w:rsidR="001C5EF6">
        <w:trPr>
          <w:trHeight w:val="144"/>
          <w:tblCellSpacing w:w="20" w:type="nil"/>
        </w:trPr>
        <w:tc>
          <w:tcPr>
            <w:tcW w:w="0" w:type="auto"/>
            <w:gridSpan w:val="4"/>
            <w:tcMar>
              <w:top w:w="50" w:type="dxa"/>
              <w:left w:w="100" w:type="dxa"/>
            </w:tcMar>
            <w:vAlign w:val="center"/>
          </w:tcPr>
          <w:p w:rsidR="001C5EF6" w:rsidRDefault="005B2AB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C5EF6">
        <w:trPr>
          <w:trHeight w:val="144"/>
          <w:tblCellSpacing w:w="20" w:type="nil"/>
        </w:trPr>
        <w:tc>
          <w:tcPr>
            <w:tcW w:w="965" w:type="dxa"/>
            <w:tcMar>
              <w:top w:w="50" w:type="dxa"/>
              <w:left w:w="100" w:type="dxa"/>
            </w:tcMar>
            <w:vAlign w:val="center"/>
          </w:tcPr>
          <w:p w:rsidR="001C5EF6" w:rsidRDefault="005B2ABF">
            <w:pPr>
              <w:spacing w:after="0"/>
            </w:pPr>
            <w:r>
              <w:rPr>
                <w:rFonts w:ascii="Times New Roman" w:hAnsi="Times New Roman"/>
                <w:color w:val="000000"/>
                <w:sz w:val="24"/>
              </w:rPr>
              <w:t>5.1</w:t>
            </w:r>
          </w:p>
        </w:tc>
        <w:tc>
          <w:tcPr>
            <w:tcW w:w="2464" w:type="dxa"/>
            <w:tcMar>
              <w:top w:w="50" w:type="dxa"/>
              <w:left w:w="100" w:type="dxa"/>
            </w:tcMar>
            <w:vAlign w:val="center"/>
          </w:tcPr>
          <w:p w:rsidR="001C5EF6" w:rsidRDefault="005B2ABF">
            <w:pPr>
              <w:spacing w:after="0"/>
              <w:ind w:left="135"/>
            </w:pPr>
            <w:r>
              <w:rPr>
                <w:rFonts w:ascii="Times New Roman" w:hAnsi="Times New Roman"/>
                <w:color w:val="000000"/>
                <w:sz w:val="24"/>
              </w:rPr>
              <w:t>Пластмассы. Каучуки. Волокна</w:t>
            </w:r>
          </w:p>
        </w:tc>
        <w:tc>
          <w:tcPr>
            <w:tcW w:w="191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1C5EF6" w:rsidRDefault="005B2ABF">
            <w:pPr>
              <w:spacing w:after="0"/>
              <w:ind w:left="135"/>
            </w:pPr>
            <w:r w:rsidRPr="00F51007">
              <w:rPr>
                <w:rFonts w:ascii="Times New Roman" w:hAnsi="Times New Roman"/>
                <w:color w:val="000000"/>
                <w:sz w:val="24"/>
                <w:lang w:val="ru-RU"/>
              </w:rPr>
              <w:t xml:space="preserve">Тренажер «Облако знаний». Химия. 10 класс, ООО «Физикон Лаб» Электронный образовательный ресурс «Домашние задания. </w:t>
            </w:r>
            <w:r>
              <w:rPr>
                <w:rFonts w:ascii="Times New Roman" w:hAnsi="Times New Roman"/>
                <w:color w:val="000000"/>
                <w:sz w:val="24"/>
              </w:rPr>
              <w:t>Среднее общее образование. Химия», 10–11 класс, АО «Издательство "Просвещение"»</w:t>
            </w:r>
          </w:p>
        </w:tc>
      </w:tr>
      <w:tr w:rsidR="001C5EF6">
        <w:trPr>
          <w:trHeight w:val="144"/>
          <w:tblCellSpacing w:w="20" w:type="nil"/>
        </w:trPr>
        <w:tc>
          <w:tcPr>
            <w:tcW w:w="0" w:type="auto"/>
            <w:gridSpan w:val="2"/>
            <w:tcMar>
              <w:top w:w="50" w:type="dxa"/>
              <w:left w:w="100" w:type="dxa"/>
            </w:tcMar>
            <w:vAlign w:val="center"/>
          </w:tcPr>
          <w:p w:rsidR="001C5EF6" w:rsidRDefault="005B2AB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C5EF6" w:rsidRDefault="001C5EF6"/>
        </w:tc>
      </w:tr>
      <w:tr w:rsidR="001C5EF6">
        <w:trPr>
          <w:trHeight w:val="144"/>
          <w:tblCellSpacing w:w="20" w:type="nil"/>
        </w:trPr>
        <w:tc>
          <w:tcPr>
            <w:tcW w:w="0" w:type="auto"/>
            <w:gridSpan w:val="2"/>
            <w:tcMar>
              <w:top w:w="50" w:type="dxa"/>
              <w:left w:w="100" w:type="dxa"/>
            </w:tcMar>
            <w:vAlign w:val="center"/>
          </w:tcPr>
          <w:p w:rsidR="001C5EF6" w:rsidRPr="00F51007" w:rsidRDefault="005B2ABF">
            <w:pPr>
              <w:spacing w:after="0"/>
              <w:ind w:left="135"/>
              <w:rPr>
                <w:lang w:val="ru-RU"/>
              </w:rPr>
            </w:pPr>
            <w:r w:rsidRPr="00F51007">
              <w:rPr>
                <w:rFonts w:ascii="Times New Roman" w:hAnsi="Times New Roman"/>
                <w:color w:val="000000"/>
                <w:sz w:val="24"/>
                <w:lang w:val="ru-RU"/>
              </w:rPr>
              <w:t>ОБЩЕЕ КОЛИЧЕСТВО ЧАСОВ ПО ПРОГРАММЕ</w:t>
            </w:r>
          </w:p>
        </w:tc>
        <w:tc>
          <w:tcPr>
            <w:tcW w:w="3015" w:type="dxa"/>
            <w:tcMar>
              <w:top w:w="50" w:type="dxa"/>
              <w:left w:w="100" w:type="dxa"/>
            </w:tcMar>
            <w:vAlign w:val="center"/>
          </w:tcPr>
          <w:p w:rsidR="001C5EF6" w:rsidRDefault="005B2ABF">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035" w:type="dxa"/>
            <w:tcMar>
              <w:top w:w="50" w:type="dxa"/>
              <w:left w:w="100" w:type="dxa"/>
            </w:tcMar>
            <w:vAlign w:val="center"/>
          </w:tcPr>
          <w:p w:rsidR="001C5EF6" w:rsidRDefault="001C5EF6"/>
        </w:tc>
      </w:tr>
    </w:tbl>
    <w:p w:rsidR="001C5EF6" w:rsidRDefault="001C5EF6">
      <w:pPr>
        <w:sectPr w:rsidR="001C5EF6">
          <w:pgSz w:w="16383" w:h="11906" w:orient="landscape"/>
          <w:pgMar w:top="1134" w:right="850" w:bottom="1134" w:left="1701" w:header="720" w:footer="720" w:gutter="0"/>
          <w:cols w:space="720"/>
        </w:sectPr>
      </w:pPr>
    </w:p>
    <w:p w:rsidR="001C5EF6" w:rsidRDefault="005B2A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1C5EF6" w:rsidTr="00D20749">
        <w:trPr>
          <w:trHeight w:val="144"/>
          <w:tblCellSpacing w:w="20" w:type="nil"/>
        </w:trPr>
        <w:tc>
          <w:tcPr>
            <w:tcW w:w="1510"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 п/п </w:t>
            </w:r>
          </w:p>
          <w:p w:rsidR="001C5EF6" w:rsidRDefault="001C5EF6">
            <w:pPr>
              <w:spacing w:after="0"/>
              <w:ind w:left="135"/>
            </w:pPr>
          </w:p>
        </w:tc>
        <w:tc>
          <w:tcPr>
            <w:tcW w:w="4201"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Наименование разделов и тем программы </w:t>
            </w:r>
          </w:p>
          <w:p w:rsidR="001C5EF6" w:rsidRDefault="001C5EF6">
            <w:pPr>
              <w:spacing w:after="0"/>
              <w:ind w:left="135"/>
            </w:pPr>
          </w:p>
        </w:tc>
        <w:tc>
          <w:tcPr>
            <w:tcW w:w="2988" w:type="dxa"/>
            <w:tcMar>
              <w:top w:w="50" w:type="dxa"/>
              <w:left w:w="100" w:type="dxa"/>
            </w:tcMar>
            <w:vAlign w:val="center"/>
          </w:tcPr>
          <w:p w:rsidR="001C5EF6" w:rsidRDefault="005B2ABF">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Электронные (цифровые) образовательные ресурсы </w:t>
            </w:r>
          </w:p>
          <w:p w:rsidR="001C5EF6" w:rsidRDefault="001C5EF6">
            <w:pPr>
              <w:spacing w:after="0"/>
              <w:ind w:left="135"/>
            </w:pPr>
          </w:p>
        </w:tc>
      </w:tr>
      <w:tr w:rsidR="001C5EF6" w:rsidTr="00D20749">
        <w:trPr>
          <w:trHeight w:val="144"/>
          <w:tblCellSpacing w:w="20" w:type="nil"/>
        </w:trPr>
        <w:tc>
          <w:tcPr>
            <w:tcW w:w="0" w:type="auto"/>
            <w:vMerge/>
            <w:tcBorders>
              <w:top w:val="nil"/>
            </w:tcBorders>
            <w:tcMar>
              <w:top w:w="50" w:type="dxa"/>
              <w:left w:w="100" w:type="dxa"/>
            </w:tcMar>
          </w:tcPr>
          <w:p w:rsidR="001C5EF6" w:rsidRDefault="001C5EF6"/>
        </w:tc>
        <w:tc>
          <w:tcPr>
            <w:tcW w:w="0" w:type="auto"/>
            <w:vMerge/>
            <w:tcBorders>
              <w:top w:val="nil"/>
            </w:tcBorders>
            <w:tcMar>
              <w:top w:w="50" w:type="dxa"/>
              <w:left w:w="100" w:type="dxa"/>
            </w:tcMar>
          </w:tcPr>
          <w:p w:rsidR="001C5EF6" w:rsidRDefault="001C5EF6"/>
        </w:tc>
        <w:tc>
          <w:tcPr>
            <w:tcW w:w="2988" w:type="dxa"/>
            <w:tcMar>
              <w:top w:w="50" w:type="dxa"/>
              <w:left w:w="100" w:type="dxa"/>
            </w:tcMar>
            <w:vAlign w:val="center"/>
          </w:tcPr>
          <w:p w:rsidR="001C5EF6" w:rsidRDefault="005B2ABF">
            <w:pPr>
              <w:spacing w:after="0"/>
              <w:ind w:left="135"/>
            </w:pPr>
            <w:r>
              <w:rPr>
                <w:rFonts w:ascii="Times New Roman" w:hAnsi="Times New Roman"/>
                <w:b/>
                <w:color w:val="000000"/>
                <w:sz w:val="24"/>
              </w:rPr>
              <w:t xml:space="preserve">Всего </w:t>
            </w:r>
          </w:p>
          <w:p w:rsidR="001C5EF6" w:rsidRDefault="001C5EF6">
            <w:pPr>
              <w:spacing w:after="0"/>
              <w:ind w:left="135"/>
            </w:pPr>
          </w:p>
        </w:tc>
        <w:tc>
          <w:tcPr>
            <w:tcW w:w="0" w:type="auto"/>
            <w:vMerge/>
            <w:tcBorders>
              <w:top w:val="nil"/>
            </w:tcBorders>
            <w:tcMar>
              <w:top w:w="50" w:type="dxa"/>
              <w:left w:w="100" w:type="dxa"/>
            </w:tcMar>
          </w:tcPr>
          <w:p w:rsidR="001C5EF6" w:rsidRDefault="001C5EF6"/>
        </w:tc>
      </w:tr>
      <w:tr w:rsidR="001C5EF6">
        <w:trPr>
          <w:trHeight w:val="144"/>
          <w:tblCellSpacing w:w="20" w:type="nil"/>
        </w:trPr>
        <w:tc>
          <w:tcPr>
            <w:tcW w:w="0" w:type="auto"/>
            <w:gridSpan w:val="4"/>
            <w:tcMar>
              <w:top w:w="50" w:type="dxa"/>
              <w:left w:w="100" w:type="dxa"/>
            </w:tcMar>
            <w:vAlign w:val="center"/>
          </w:tcPr>
          <w:p w:rsidR="001C5EF6" w:rsidRDefault="005B2A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C5EF6" w:rsidTr="00D20749">
        <w:trPr>
          <w:trHeight w:val="144"/>
          <w:tblCellSpacing w:w="20" w:type="nil"/>
        </w:trPr>
        <w:tc>
          <w:tcPr>
            <w:tcW w:w="1510" w:type="dxa"/>
            <w:tcMar>
              <w:top w:w="50" w:type="dxa"/>
              <w:left w:w="100" w:type="dxa"/>
            </w:tcMar>
            <w:vAlign w:val="center"/>
          </w:tcPr>
          <w:p w:rsidR="001C5EF6" w:rsidRDefault="005B2ABF">
            <w:pPr>
              <w:spacing w:after="0"/>
            </w:pPr>
            <w:r>
              <w:rPr>
                <w:rFonts w:ascii="Times New Roman" w:hAnsi="Times New Roman"/>
                <w:color w:val="000000"/>
                <w:sz w:val="24"/>
              </w:rPr>
              <w:t>1.1</w:t>
            </w:r>
          </w:p>
        </w:tc>
        <w:tc>
          <w:tcPr>
            <w:tcW w:w="4201" w:type="dxa"/>
            <w:tcMar>
              <w:top w:w="50" w:type="dxa"/>
              <w:left w:w="100" w:type="dxa"/>
            </w:tcMar>
            <w:vAlign w:val="center"/>
          </w:tcPr>
          <w:p w:rsidR="001C5EF6" w:rsidRPr="00F51007" w:rsidRDefault="005B2ABF">
            <w:pPr>
              <w:spacing w:after="0"/>
              <w:ind w:left="135"/>
              <w:rPr>
                <w:lang w:val="ru-RU"/>
              </w:rPr>
            </w:pPr>
            <w:r w:rsidRPr="00F5100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2988" w:type="dxa"/>
            <w:tcMar>
              <w:top w:w="50" w:type="dxa"/>
              <w:left w:w="100" w:type="dxa"/>
            </w:tcMar>
            <w:vAlign w:val="center"/>
          </w:tcPr>
          <w:p w:rsidR="001C5EF6" w:rsidRDefault="005B2ABF">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resh.edu.ru/subject/29/11/</w:t>
            </w:r>
          </w:p>
        </w:tc>
      </w:tr>
      <w:tr w:rsidR="001C5EF6" w:rsidTr="00D20749">
        <w:trPr>
          <w:trHeight w:val="144"/>
          <w:tblCellSpacing w:w="20" w:type="nil"/>
        </w:trPr>
        <w:tc>
          <w:tcPr>
            <w:tcW w:w="1510" w:type="dxa"/>
            <w:tcMar>
              <w:top w:w="50" w:type="dxa"/>
              <w:left w:w="100" w:type="dxa"/>
            </w:tcMar>
            <w:vAlign w:val="center"/>
          </w:tcPr>
          <w:p w:rsidR="001C5EF6" w:rsidRDefault="005B2ABF">
            <w:pPr>
              <w:spacing w:after="0"/>
            </w:pPr>
            <w:r>
              <w:rPr>
                <w:rFonts w:ascii="Times New Roman" w:hAnsi="Times New Roman"/>
                <w:color w:val="000000"/>
                <w:sz w:val="24"/>
              </w:rPr>
              <w:t>1.2</w:t>
            </w:r>
          </w:p>
        </w:tc>
        <w:tc>
          <w:tcPr>
            <w:tcW w:w="4201" w:type="dxa"/>
            <w:tcMar>
              <w:top w:w="50" w:type="dxa"/>
              <w:left w:w="100" w:type="dxa"/>
            </w:tcMar>
            <w:vAlign w:val="center"/>
          </w:tcPr>
          <w:p w:rsidR="001C5EF6" w:rsidRDefault="005B2ABF">
            <w:pPr>
              <w:spacing w:after="0"/>
              <w:ind w:left="135"/>
            </w:pPr>
            <w:r>
              <w:rPr>
                <w:rFonts w:ascii="Times New Roman" w:hAnsi="Times New Roman"/>
                <w:color w:val="000000"/>
                <w:sz w:val="24"/>
              </w:rPr>
              <w:t>Строение вещества. Многообразие веществ</w:t>
            </w:r>
          </w:p>
        </w:tc>
        <w:tc>
          <w:tcPr>
            <w:tcW w:w="298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resh.edu.ru/subject/29/11/</w:t>
            </w:r>
          </w:p>
        </w:tc>
      </w:tr>
      <w:tr w:rsidR="001C5EF6" w:rsidRPr="00F51007" w:rsidTr="00D20749">
        <w:trPr>
          <w:trHeight w:val="144"/>
          <w:tblCellSpacing w:w="20" w:type="nil"/>
        </w:trPr>
        <w:tc>
          <w:tcPr>
            <w:tcW w:w="1510" w:type="dxa"/>
            <w:tcMar>
              <w:top w:w="50" w:type="dxa"/>
              <w:left w:w="100" w:type="dxa"/>
            </w:tcMar>
            <w:vAlign w:val="center"/>
          </w:tcPr>
          <w:p w:rsidR="001C5EF6" w:rsidRDefault="005B2ABF">
            <w:pPr>
              <w:spacing w:after="0"/>
            </w:pPr>
            <w:r>
              <w:rPr>
                <w:rFonts w:ascii="Times New Roman" w:hAnsi="Times New Roman"/>
                <w:color w:val="000000"/>
                <w:sz w:val="24"/>
              </w:rPr>
              <w:t>1.3</w:t>
            </w:r>
          </w:p>
        </w:tc>
        <w:tc>
          <w:tcPr>
            <w:tcW w:w="4201" w:type="dxa"/>
            <w:tcMar>
              <w:top w:w="50" w:type="dxa"/>
              <w:left w:w="100" w:type="dxa"/>
            </w:tcMar>
            <w:vAlign w:val="center"/>
          </w:tcPr>
          <w:p w:rsidR="001C5EF6" w:rsidRDefault="005B2ABF">
            <w:pPr>
              <w:spacing w:after="0"/>
              <w:ind w:left="135"/>
            </w:pPr>
            <w:r>
              <w:rPr>
                <w:rFonts w:ascii="Times New Roman" w:hAnsi="Times New Roman"/>
                <w:color w:val="000000"/>
                <w:sz w:val="24"/>
              </w:rPr>
              <w:t>Химические реакции</w:t>
            </w:r>
          </w:p>
        </w:tc>
        <w:tc>
          <w:tcPr>
            <w:tcW w:w="298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1C5EF6" w:rsidRPr="00F51007" w:rsidRDefault="005B2ABF" w:rsidP="00D20749">
            <w:pPr>
              <w:spacing w:after="0"/>
              <w:ind w:left="135"/>
              <w:rPr>
                <w:lang w:val="ru-RU"/>
              </w:rPr>
            </w:pPr>
            <w:r w:rsidRPr="00F51007">
              <w:rPr>
                <w:rFonts w:ascii="Times New Roman" w:hAnsi="Times New Roman"/>
                <w:color w:val="000000"/>
                <w:sz w:val="24"/>
                <w:lang w:val="ru-RU"/>
              </w:rPr>
              <w:t>Электронный образовательный ресурс «Домашние задания. 10–11 класс, АО «Издательство "Просвещение"»</w:t>
            </w:r>
          </w:p>
        </w:tc>
      </w:tr>
      <w:tr w:rsidR="001C5EF6" w:rsidRPr="00F51007">
        <w:trPr>
          <w:trHeight w:val="144"/>
          <w:tblCellSpacing w:w="20" w:type="nil"/>
        </w:trPr>
        <w:tc>
          <w:tcPr>
            <w:tcW w:w="0" w:type="auto"/>
            <w:gridSpan w:val="2"/>
            <w:tcMar>
              <w:top w:w="50" w:type="dxa"/>
              <w:left w:w="100" w:type="dxa"/>
            </w:tcMar>
            <w:vAlign w:val="center"/>
          </w:tcPr>
          <w:p w:rsidR="001C5EF6" w:rsidRDefault="005B2ABF">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13 </w:t>
            </w:r>
          </w:p>
        </w:tc>
        <w:tc>
          <w:tcPr>
            <w:tcW w:w="4956" w:type="dxa"/>
            <w:tcMar>
              <w:top w:w="50" w:type="dxa"/>
              <w:left w:w="100" w:type="dxa"/>
            </w:tcMar>
            <w:vAlign w:val="center"/>
          </w:tcPr>
          <w:p w:rsidR="001C5EF6" w:rsidRPr="00F51007" w:rsidRDefault="001C5EF6" w:rsidP="00D20749">
            <w:pPr>
              <w:spacing w:after="0"/>
              <w:ind w:left="135"/>
              <w:rPr>
                <w:lang w:val="ru-RU"/>
              </w:rPr>
            </w:pPr>
          </w:p>
        </w:tc>
      </w:tr>
      <w:tr w:rsidR="001C5EF6">
        <w:trPr>
          <w:trHeight w:val="144"/>
          <w:tblCellSpacing w:w="20" w:type="nil"/>
        </w:trPr>
        <w:tc>
          <w:tcPr>
            <w:tcW w:w="0" w:type="auto"/>
            <w:gridSpan w:val="4"/>
            <w:tcMar>
              <w:top w:w="50" w:type="dxa"/>
              <w:left w:w="100" w:type="dxa"/>
            </w:tcMar>
            <w:vAlign w:val="center"/>
          </w:tcPr>
          <w:p w:rsidR="001C5EF6" w:rsidRDefault="005B2A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C5EF6" w:rsidTr="00D20749">
        <w:trPr>
          <w:trHeight w:val="144"/>
          <w:tblCellSpacing w:w="20" w:type="nil"/>
        </w:trPr>
        <w:tc>
          <w:tcPr>
            <w:tcW w:w="1510" w:type="dxa"/>
            <w:tcMar>
              <w:top w:w="50" w:type="dxa"/>
              <w:left w:w="100" w:type="dxa"/>
            </w:tcMar>
            <w:vAlign w:val="center"/>
          </w:tcPr>
          <w:p w:rsidR="001C5EF6" w:rsidRDefault="005B2ABF">
            <w:pPr>
              <w:spacing w:after="0"/>
            </w:pPr>
            <w:r>
              <w:rPr>
                <w:rFonts w:ascii="Times New Roman" w:hAnsi="Times New Roman"/>
                <w:color w:val="000000"/>
                <w:sz w:val="24"/>
              </w:rPr>
              <w:t>2.1</w:t>
            </w:r>
          </w:p>
        </w:tc>
        <w:tc>
          <w:tcPr>
            <w:tcW w:w="4201" w:type="dxa"/>
            <w:tcMar>
              <w:top w:w="50" w:type="dxa"/>
              <w:left w:w="100" w:type="dxa"/>
            </w:tcMar>
            <w:vAlign w:val="center"/>
          </w:tcPr>
          <w:p w:rsidR="001C5EF6" w:rsidRDefault="005B2ABF">
            <w:pPr>
              <w:spacing w:after="0"/>
              <w:ind w:left="135"/>
            </w:pPr>
            <w:r>
              <w:rPr>
                <w:rFonts w:ascii="Times New Roman" w:hAnsi="Times New Roman"/>
                <w:color w:val="000000"/>
                <w:sz w:val="24"/>
              </w:rPr>
              <w:t>Металлы</w:t>
            </w:r>
          </w:p>
        </w:tc>
        <w:tc>
          <w:tcPr>
            <w:tcW w:w="298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resh.edu.ru/subject/29/11/</w:t>
            </w:r>
          </w:p>
        </w:tc>
      </w:tr>
      <w:tr w:rsidR="001C5EF6" w:rsidTr="00D20749">
        <w:trPr>
          <w:trHeight w:val="144"/>
          <w:tblCellSpacing w:w="20" w:type="nil"/>
        </w:trPr>
        <w:tc>
          <w:tcPr>
            <w:tcW w:w="1510" w:type="dxa"/>
            <w:tcMar>
              <w:top w:w="50" w:type="dxa"/>
              <w:left w:w="100" w:type="dxa"/>
            </w:tcMar>
            <w:vAlign w:val="center"/>
          </w:tcPr>
          <w:p w:rsidR="001C5EF6" w:rsidRDefault="005B2ABF">
            <w:pPr>
              <w:spacing w:after="0"/>
            </w:pPr>
            <w:r>
              <w:rPr>
                <w:rFonts w:ascii="Times New Roman" w:hAnsi="Times New Roman"/>
                <w:color w:val="000000"/>
                <w:sz w:val="24"/>
              </w:rPr>
              <w:t>2.2</w:t>
            </w:r>
          </w:p>
        </w:tc>
        <w:tc>
          <w:tcPr>
            <w:tcW w:w="4201" w:type="dxa"/>
            <w:tcMar>
              <w:top w:w="50" w:type="dxa"/>
              <w:left w:w="100" w:type="dxa"/>
            </w:tcMar>
            <w:vAlign w:val="center"/>
          </w:tcPr>
          <w:p w:rsidR="001C5EF6" w:rsidRDefault="005B2ABF">
            <w:pPr>
              <w:spacing w:after="0"/>
              <w:ind w:left="135"/>
            </w:pPr>
            <w:r>
              <w:rPr>
                <w:rFonts w:ascii="Times New Roman" w:hAnsi="Times New Roman"/>
                <w:color w:val="000000"/>
                <w:sz w:val="24"/>
              </w:rPr>
              <w:t>Неметаллы</w:t>
            </w:r>
          </w:p>
        </w:tc>
        <w:tc>
          <w:tcPr>
            <w:tcW w:w="298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resh.edu.ru/subject/29/11/</w:t>
            </w:r>
          </w:p>
        </w:tc>
      </w:tr>
      <w:tr w:rsidR="001C5EF6" w:rsidRPr="00F51007" w:rsidTr="00D20749">
        <w:trPr>
          <w:trHeight w:val="144"/>
          <w:tblCellSpacing w:w="20" w:type="nil"/>
        </w:trPr>
        <w:tc>
          <w:tcPr>
            <w:tcW w:w="1510" w:type="dxa"/>
            <w:tcMar>
              <w:top w:w="50" w:type="dxa"/>
              <w:left w:w="100" w:type="dxa"/>
            </w:tcMar>
            <w:vAlign w:val="center"/>
          </w:tcPr>
          <w:p w:rsidR="001C5EF6" w:rsidRDefault="005B2ABF">
            <w:pPr>
              <w:spacing w:after="0"/>
            </w:pPr>
            <w:r>
              <w:rPr>
                <w:rFonts w:ascii="Times New Roman" w:hAnsi="Times New Roman"/>
                <w:color w:val="000000"/>
                <w:sz w:val="24"/>
              </w:rPr>
              <w:t>2.3</w:t>
            </w:r>
          </w:p>
        </w:tc>
        <w:tc>
          <w:tcPr>
            <w:tcW w:w="4201" w:type="dxa"/>
            <w:tcMar>
              <w:top w:w="50" w:type="dxa"/>
              <w:left w:w="100" w:type="dxa"/>
            </w:tcMar>
            <w:vAlign w:val="center"/>
          </w:tcPr>
          <w:p w:rsidR="001C5EF6" w:rsidRPr="00F51007" w:rsidRDefault="005B2ABF">
            <w:pPr>
              <w:spacing w:after="0"/>
              <w:ind w:left="135"/>
              <w:rPr>
                <w:lang w:val="ru-RU"/>
              </w:rPr>
            </w:pPr>
            <w:r w:rsidRPr="00F51007">
              <w:rPr>
                <w:rFonts w:ascii="Times New Roman" w:hAnsi="Times New Roman"/>
                <w:color w:val="000000"/>
                <w:sz w:val="24"/>
                <w:lang w:val="ru-RU"/>
              </w:rPr>
              <w:t>Связь неорганических и органических веществ</w:t>
            </w:r>
          </w:p>
        </w:tc>
        <w:tc>
          <w:tcPr>
            <w:tcW w:w="2988" w:type="dxa"/>
            <w:tcMar>
              <w:top w:w="50" w:type="dxa"/>
              <w:left w:w="100" w:type="dxa"/>
            </w:tcMar>
            <w:vAlign w:val="center"/>
          </w:tcPr>
          <w:p w:rsidR="001C5EF6" w:rsidRDefault="005B2ABF">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1C5EF6" w:rsidRPr="00F51007" w:rsidRDefault="005B2ABF" w:rsidP="00D20749">
            <w:pPr>
              <w:spacing w:after="0"/>
              <w:ind w:left="135"/>
              <w:rPr>
                <w:lang w:val="ru-RU"/>
              </w:rPr>
            </w:pPr>
            <w:r w:rsidRPr="00F51007">
              <w:rPr>
                <w:rFonts w:ascii="Times New Roman" w:hAnsi="Times New Roman"/>
                <w:color w:val="000000"/>
                <w:sz w:val="24"/>
                <w:lang w:val="ru-RU"/>
              </w:rPr>
              <w:t>Электронный образовательный ресурс «Домашние задания. «Издательство "Просвещение"»</w:t>
            </w:r>
          </w:p>
        </w:tc>
      </w:tr>
      <w:tr w:rsidR="001C5EF6">
        <w:trPr>
          <w:trHeight w:val="144"/>
          <w:tblCellSpacing w:w="20" w:type="nil"/>
        </w:trPr>
        <w:tc>
          <w:tcPr>
            <w:tcW w:w="0" w:type="auto"/>
            <w:gridSpan w:val="2"/>
            <w:tcMar>
              <w:top w:w="50" w:type="dxa"/>
              <w:left w:w="100" w:type="dxa"/>
            </w:tcMar>
            <w:vAlign w:val="center"/>
          </w:tcPr>
          <w:p w:rsidR="001C5EF6" w:rsidRDefault="005B2ABF">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17 </w:t>
            </w:r>
          </w:p>
        </w:tc>
        <w:tc>
          <w:tcPr>
            <w:tcW w:w="4956" w:type="dxa"/>
            <w:tcMar>
              <w:top w:w="50" w:type="dxa"/>
              <w:left w:w="100" w:type="dxa"/>
            </w:tcMar>
            <w:vAlign w:val="center"/>
          </w:tcPr>
          <w:p w:rsidR="001C5EF6" w:rsidRDefault="005B2ABF">
            <w:pPr>
              <w:spacing w:after="0"/>
              <w:ind w:left="135"/>
            </w:pPr>
            <w:r>
              <w:rPr>
                <w:rFonts w:ascii="Times New Roman" w:hAnsi="Times New Roman"/>
                <w:color w:val="000000"/>
                <w:sz w:val="24"/>
              </w:rPr>
              <w:t>Библиотека РЭШ – resh.edu.ru/subject/29/11/</w:t>
            </w:r>
          </w:p>
        </w:tc>
      </w:tr>
      <w:tr w:rsidR="001C5EF6">
        <w:trPr>
          <w:trHeight w:val="144"/>
          <w:tblCellSpacing w:w="20" w:type="nil"/>
        </w:trPr>
        <w:tc>
          <w:tcPr>
            <w:tcW w:w="0" w:type="auto"/>
            <w:gridSpan w:val="4"/>
            <w:tcMar>
              <w:top w:w="50" w:type="dxa"/>
              <w:left w:w="100" w:type="dxa"/>
            </w:tcMar>
            <w:vAlign w:val="center"/>
          </w:tcPr>
          <w:p w:rsidR="001C5EF6" w:rsidRDefault="005B2A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C5EF6" w:rsidRPr="00F51007" w:rsidTr="00D20749">
        <w:trPr>
          <w:trHeight w:val="144"/>
          <w:tblCellSpacing w:w="20" w:type="nil"/>
        </w:trPr>
        <w:tc>
          <w:tcPr>
            <w:tcW w:w="1510" w:type="dxa"/>
            <w:tcMar>
              <w:top w:w="50" w:type="dxa"/>
              <w:left w:w="100" w:type="dxa"/>
            </w:tcMar>
            <w:vAlign w:val="center"/>
          </w:tcPr>
          <w:p w:rsidR="001C5EF6" w:rsidRDefault="005B2ABF">
            <w:pPr>
              <w:spacing w:after="0"/>
            </w:pPr>
            <w:r>
              <w:rPr>
                <w:rFonts w:ascii="Times New Roman" w:hAnsi="Times New Roman"/>
                <w:color w:val="000000"/>
                <w:sz w:val="24"/>
              </w:rPr>
              <w:t>3.1</w:t>
            </w:r>
          </w:p>
        </w:tc>
        <w:tc>
          <w:tcPr>
            <w:tcW w:w="4201" w:type="dxa"/>
            <w:tcMar>
              <w:top w:w="50" w:type="dxa"/>
              <w:left w:w="100" w:type="dxa"/>
            </w:tcMar>
            <w:vAlign w:val="center"/>
          </w:tcPr>
          <w:p w:rsidR="001C5EF6" w:rsidRDefault="005B2ABF">
            <w:pPr>
              <w:spacing w:after="0"/>
              <w:ind w:left="135"/>
            </w:pPr>
            <w:r>
              <w:rPr>
                <w:rFonts w:ascii="Times New Roman" w:hAnsi="Times New Roman"/>
                <w:color w:val="000000"/>
                <w:sz w:val="24"/>
              </w:rPr>
              <w:t>Химия и жизнь</w:t>
            </w:r>
          </w:p>
        </w:tc>
        <w:tc>
          <w:tcPr>
            <w:tcW w:w="2988" w:type="dxa"/>
            <w:tcMar>
              <w:top w:w="50" w:type="dxa"/>
              <w:left w:w="100" w:type="dxa"/>
            </w:tcMar>
            <w:vAlign w:val="center"/>
          </w:tcPr>
          <w:p w:rsidR="001C5EF6" w:rsidRDefault="005B2ABF">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1C5EF6" w:rsidRPr="00F51007" w:rsidRDefault="005B2ABF" w:rsidP="00D20749">
            <w:pPr>
              <w:spacing w:after="0"/>
              <w:ind w:left="135"/>
              <w:rPr>
                <w:lang w:val="ru-RU"/>
              </w:rPr>
            </w:pPr>
            <w:r w:rsidRPr="00F51007">
              <w:rPr>
                <w:rFonts w:ascii="Times New Roman" w:hAnsi="Times New Roman"/>
                <w:color w:val="000000"/>
                <w:sz w:val="24"/>
                <w:lang w:val="ru-RU"/>
              </w:rPr>
              <w:t>Электронный образовательный ресурс «Домашние задания. «Издательство "Просвещение"»</w:t>
            </w:r>
          </w:p>
        </w:tc>
      </w:tr>
      <w:tr w:rsidR="001C5EF6">
        <w:trPr>
          <w:trHeight w:val="144"/>
          <w:tblCellSpacing w:w="20" w:type="nil"/>
        </w:trPr>
        <w:tc>
          <w:tcPr>
            <w:tcW w:w="0" w:type="auto"/>
            <w:gridSpan w:val="2"/>
            <w:tcMar>
              <w:top w:w="50" w:type="dxa"/>
              <w:left w:w="100" w:type="dxa"/>
            </w:tcMar>
            <w:vAlign w:val="center"/>
          </w:tcPr>
          <w:p w:rsidR="001C5EF6" w:rsidRPr="00F51007" w:rsidRDefault="005B2ABF">
            <w:pPr>
              <w:spacing w:after="0"/>
              <w:ind w:left="135"/>
              <w:rPr>
                <w:lang w:val="ru-RU"/>
              </w:rPr>
            </w:pPr>
            <w:r w:rsidRPr="00F51007">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1C5EF6" w:rsidRDefault="005B2ABF">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56" w:type="dxa"/>
            <w:tcMar>
              <w:top w:w="50" w:type="dxa"/>
              <w:left w:w="100" w:type="dxa"/>
            </w:tcMar>
            <w:vAlign w:val="center"/>
          </w:tcPr>
          <w:p w:rsidR="001C5EF6" w:rsidRDefault="001C5EF6"/>
        </w:tc>
      </w:tr>
    </w:tbl>
    <w:p w:rsidR="001C5EF6" w:rsidRDefault="001C5EF6">
      <w:pPr>
        <w:sectPr w:rsidR="001C5EF6">
          <w:pgSz w:w="16383" w:h="11906" w:orient="landscape"/>
          <w:pgMar w:top="1134" w:right="850" w:bottom="1134" w:left="1701" w:header="720" w:footer="720" w:gutter="0"/>
          <w:cols w:space="720"/>
        </w:sectPr>
      </w:pPr>
    </w:p>
    <w:p w:rsidR="001C5EF6" w:rsidRDefault="001C5EF6">
      <w:pPr>
        <w:sectPr w:rsidR="001C5EF6">
          <w:pgSz w:w="16383" w:h="11906" w:orient="landscape"/>
          <w:pgMar w:top="1134" w:right="850" w:bottom="1134" w:left="1701" w:header="720" w:footer="720" w:gutter="0"/>
          <w:cols w:space="720"/>
        </w:sectPr>
      </w:pPr>
    </w:p>
    <w:p w:rsidR="001C5EF6" w:rsidRDefault="005B2ABF" w:rsidP="00D20749">
      <w:pPr>
        <w:spacing w:after="0"/>
      </w:pPr>
      <w:bookmarkStart w:id="11" w:name="block-25018120"/>
      <w:bookmarkEnd w:id="10"/>
      <w:r>
        <w:rPr>
          <w:rFonts w:ascii="Times New Roman" w:hAnsi="Times New Roman"/>
          <w:b/>
          <w:color w:val="000000"/>
          <w:sz w:val="28"/>
        </w:rPr>
        <w:lastRenderedPageBreak/>
        <w:t xml:space="preserve">ПОУРОЧНОЕ ПЛАНИРОВАНИЕ </w:t>
      </w:r>
    </w:p>
    <w:p w:rsidR="001C5EF6" w:rsidRDefault="005B2A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9085"/>
        <w:gridCol w:w="1491"/>
        <w:gridCol w:w="2268"/>
      </w:tblGrid>
      <w:tr w:rsidR="001C5EF6" w:rsidTr="00ED2D76">
        <w:trPr>
          <w:trHeight w:val="144"/>
          <w:tblCellSpacing w:w="20" w:type="nil"/>
        </w:trPr>
        <w:tc>
          <w:tcPr>
            <w:tcW w:w="1080"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 п/п </w:t>
            </w:r>
          </w:p>
          <w:p w:rsidR="001C5EF6" w:rsidRDefault="001C5EF6">
            <w:pPr>
              <w:spacing w:after="0"/>
              <w:ind w:left="135"/>
            </w:pPr>
          </w:p>
        </w:tc>
        <w:tc>
          <w:tcPr>
            <w:tcW w:w="9085"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Тема урока </w:t>
            </w:r>
          </w:p>
          <w:p w:rsidR="001C5EF6" w:rsidRDefault="001C5EF6">
            <w:pPr>
              <w:spacing w:after="0"/>
              <w:ind w:left="135"/>
            </w:pPr>
          </w:p>
        </w:tc>
        <w:tc>
          <w:tcPr>
            <w:tcW w:w="1491" w:type="dxa"/>
            <w:tcMar>
              <w:top w:w="50" w:type="dxa"/>
              <w:left w:w="100" w:type="dxa"/>
            </w:tcMar>
            <w:vAlign w:val="center"/>
          </w:tcPr>
          <w:p w:rsidR="001C5EF6" w:rsidRDefault="005B2ABF">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Дата изучения </w:t>
            </w:r>
          </w:p>
          <w:p w:rsidR="001C5EF6" w:rsidRDefault="001C5EF6">
            <w:pPr>
              <w:spacing w:after="0"/>
              <w:ind w:left="135"/>
            </w:pPr>
          </w:p>
        </w:tc>
      </w:tr>
      <w:tr w:rsidR="001C5EF6" w:rsidTr="00ED2D76">
        <w:trPr>
          <w:trHeight w:val="144"/>
          <w:tblCellSpacing w:w="20" w:type="nil"/>
        </w:trPr>
        <w:tc>
          <w:tcPr>
            <w:tcW w:w="0" w:type="auto"/>
            <w:vMerge/>
            <w:tcBorders>
              <w:top w:val="nil"/>
            </w:tcBorders>
            <w:tcMar>
              <w:top w:w="50" w:type="dxa"/>
              <w:left w:w="100" w:type="dxa"/>
            </w:tcMar>
          </w:tcPr>
          <w:p w:rsidR="001C5EF6" w:rsidRDefault="001C5EF6"/>
        </w:tc>
        <w:tc>
          <w:tcPr>
            <w:tcW w:w="9085" w:type="dxa"/>
            <w:vMerge/>
            <w:tcBorders>
              <w:top w:val="nil"/>
            </w:tcBorders>
            <w:tcMar>
              <w:top w:w="50" w:type="dxa"/>
              <w:left w:w="100" w:type="dxa"/>
            </w:tcMar>
          </w:tcPr>
          <w:p w:rsidR="001C5EF6" w:rsidRDefault="001C5EF6"/>
        </w:tc>
        <w:tc>
          <w:tcPr>
            <w:tcW w:w="1491" w:type="dxa"/>
            <w:tcMar>
              <w:top w:w="50" w:type="dxa"/>
              <w:left w:w="100" w:type="dxa"/>
            </w:tcMar>
            <w:vAlign w:val="center"/>
          </w:tcPr>
          <w:p w:rsidR="001C5EF6" w:rsidRDefault="005B2ABF">
            <w:pPr>
              <w:spacing w:after="0"/>
              <w:ind w:left="135"/>
            </w:pPr>
            <w:r>
              <w:rPr>
                <w:rFonts w:ascii="Times New Roman" w:hAnsi="Times New Roman"/>
                <w:b/>
                <w:color w:val="000000"/>
                <w:sz w:val="24"/>
              </w:rPr>
              <w:t xml:space="preserve">Всего </w:t>
            </w:r>
          </w:p>
          <w:p w:rsidR="001C5EF6" w:rsidRDefault="001C5EF6">
            <w:pPr>
              <w:spacing w:after="0"/>
              <w:ind w:left="135"/>
            </w:pPr>
          </w:p>
        </w:tc>
        <w:tc>
          <w:tcPr>
            <w:tcW w:w="0" w:type="auto"/>
            <w:vMerge/>
            <w:tcBorders>
              <w:top w:val="nil"/>
            </w:tcBorders>
            <w:tcMar>
              <w:top w:w="50" w:type="dxa"/>
              <w:left w:w="100" w:type="dxa"/>
            </w:tcMar>
          </w:tcPr>
          <w:p w:rsidR="001C5EF6" w:rsidRDefault="001C5EF6"/>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1</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Предмет органической химии, её возникновение, развитие и значение</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3</w:t>
            </w:r>
            <w:r>
              <w:rPr>
                <w:rFonts w:ascii="inherit" w:eastAsia="Times New Roman" w:hAnsi="inherit" w:cs="Times New Roman"/>
                <w:sz w:val="24"/>
                <w:szCs w:val="24"/>
                <w:lang w:eastAsia="ru-RU"/>
              </w:rPr>
              <w:t xml:space="preserve"> .09</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0</w:t>
            </w:r>
            <w:r>
              <w:rPr>
                <w:rFonts w:ascii="inherit" w:eastAsia="Times New Roman" w:hAnsi="inherit" w:cs="Times New Roman"/>
                <w:sz w:val="24"/>
                <w:szCs w:val="24"/>
                <w:lang w:eastAsia="ru-RU"/>
              </w:rPr>
              <w:t>.09</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3</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7</w:t>
            </w:r>
            <w:r>
              <w:rPr>
                <w:rFonts w:ascii="inherit" w:eastAsia="Times New Roman" w:hAnsi="inherit" w:cs="Times New Roman"/>
                <w:sz w:val="24"/>
                <w:szCs w:val="24"/>
                <w:lang w:eastAsia="ru-RU"/>
              </w:rPr>
              <w:t>.09</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4</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Алканы: состав и строение, гомологический ряд</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val="ru-RU" w:eastAsia="ru-RU"/>
              </w:rPr>
              <w:t>4</w:t>
            </w:r>
            <w:r>
              <w:rPr>
                <w:rFonts w:ascii="inherit" w:eastAsia="Times New Roman" w:hAnsi="inherit" w:cs="Times New Roman"/>
                <w:sz w:val="24"/>
                <w:szCs w:val="24"/>
                <w:lang w:eastAsia="ru-RU"/>
              </w:rPr>
              <w:t>.09</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5</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Метан и этан — простейшие представители алканов</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w:t>
            </w:r>
            <w:r>
              <w:rPr>
                <w:rFonts w:ascii="inherit" w:eastAsia="Times New Roman" w:hAnsi="inherit" w:cs="Times New Roman"/>
                <w:sz w:val="24"/>
                <w:szCs w:val="24"/>
                <w:lang w:eastAsia="ru-RU"/>
              </w:rPr>
              <w:t>.10</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6</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Алкены: состав и строение, свойства</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8</w:t>
            </w:r>
            <w:r>
              <w:rPr>
                <w:rFonts w:ascii="inherit" w:eastAsia="Times New Roman" w:hAnsi="inherit" w:cs="Times New Roman"/>
                <w:sz w:val="24"/>
                <w:szCs w:val="24"/>
                <w:lang w:eastAsia="ru-RU"/>
              </w:rPr>
              <w:t>.10</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7</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Этилен и пропилен — простейшие представители алкенов</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val="ru-RU" w:eastAsia="ru-RU"/>
              </w:rPr>
              <w:t>5</w:t>
            </w:r>
            <w:r>
              <w:rPr>
                <w:rFonts w:ascii="inherit" w:eastAsia="Times New Roman" w:hAnsi="inherit" w:cs="Times New Roman"/>
                <w:sz w:val="24"/>
                <w:szCs w:val="24"/>
                <w:lang w:eastAsia="ru-RU"/>
              </w:rPr>
              <w:t>.10</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8</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Практическая работа № 1. «Получение этилена и изучение его свойств»</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val="ru-RU" w:eastAsia="ru-RU"/>
              </w:rPr>
              <w:t>2</w:t>
            </w:r>
            <w:r>
              <w:rPr>
                <w:rFonts w:ascii="inherit" w:eastAsia="Times New Roman" w:hAnsi="inherit" w:cs="Times New Roman"/>
                <w:sz w:val="24"/>
                <w:szCs w:val="24"/>
                <w:lang w:eastAsia="ru-RU"/>
              </w:rPr>
              <w:t>.10</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9</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12</w:t>
            </w:r>
            <w:r>
              <w:rPr>
                <w:rFonts w:ascii="inherit" w:eastAsia="Times New Roman" w:hAnsi="inherit" w:cs="Times New Roman"/>
                <w:sz w:val="24"/>
                <w:szCs w:val="24"/>
                <w:lang w:eastAsia="ru-RU"/>
              </w:rPr>
              <w:t>.11</w:t>
            </w:r>
          </w:p>
        </w:tc>
      </w:tr>
      <w:tr w:rsidR="003D6532" w:rsidRPr="00996084"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10</w:t>
            </w:r>
          </w:p>
        </w:tc>
        <w:tc>
          <w:tcPr>
            <w:tcW w:w="9085" w:type="dxa"/>
            <w:tcMar>
              <w:top w:w="50" w:type="dxa"/>
              <w:left w:w="100" w:type="dxa"/>
            </w:tcMar>
            <w:vAlign w:val="center"/>
          </w:tcPr>
          <w:p w:rsidR="003D6532" w:rsidRPr="00996084" w:rsidRDefault="003D6532" w:rsidP="00996084">
            <w:pPr>
              <w:spacing w:after="0"/>
              <w:ind w:left="135"/>
              <w:rPr>
                <w:lang w:val="ru-RU"/>
              </w:rPr>
            </w:pPr>
            <w:r w:rsidRPr="00F51007">
              <w:rPr>
                <w:rFonts w:ascii="Times New Roman" w:hAnsi="Times New Roman"/>
                <w:color w:val="000000"/>
                <w:sz w:val="24"/>
                <w:lang w:val="ru-RU"/>
              </w:rPr>
              <w:t xml:space="preserve">Алкины: состав и особенности строения, гомологический ряд. </w:t>
            </w:r>
            <w:r w:rsidRPr="00996084">
              <w:rPr>
                <w:rFonts w:ascii="Times New Roman" w:hAnsi="Times New Roman"/>
                <w:color w:val="000000"/>
                <w:sz w:val="24"/>
                <w:lang w:val="ru-RU"/>
              </w:rPr>
              <w:t>Ацетилен</w:t>
            </w:r>
            <w:r w:rsidR="00996084">
              <w:rPr>
                <w:rFonts w:ascii="Times New Roman" w:hAnsi="Times New Roman"/>
                <w:color w:val="000000"/>
                <w:sz w:val="24"/>
                <w:lang w:val="ru-RU"/>
              </w:rPr>
              <w:t>.</w:t>
            </w:r>
            <w:r w:rsidRPr="00996084">
              <w:rPr>
                <w:rFonts w:ascii="Times New Roman" w:hAnsi="Times New Roman"/>
                <w:color w:val="000000"/>
                <w:sz w:val="24"/>
                <w:lang w:val="ru-RU"/>
              </w:rPr>
              <w:t xml:space="preserve"> </w:t>
            </w:r>
            <w:r w:rsidR="00996084">
              <w:rPr>
                <w:rFonts w:ascii="Times New Roman" w:hAnsi="Times New Roman"/>
                <w:color w:val="000000"/>
                <w:sz w:val="24"/>
                <w:lang w:val="ru-RU"/>
              </w:rPr>
              <w:t>.</w:t>
            </w:r>
          </w:p>
        </w:tc>
        <w:tc>
          <w:tcPr>
            <w:tcW w:w="1491" w:type="dxa"/>
            <w:tcMar>
              <w:top w:w="50" w:type="dxa"/>
              <w:left w:w="100" w:type="dxa"/>
            </w:tcMar>
            <w:vAlign w:val="center"/>
          </w:tcPr>
          <w:p w:rsidR="003D6532" w:rsidRPr="00996084" w:rsidRDefault="003D6532" w:rsidP="003D6532">
            <w:pPr>
              <w:spacing w:after="0"/>
              <w:ind w:left="135"/>
              <w:jc w:val="center"/>
              <w:rPr>
                <w:lang w:val="ru-RU"/>
              </w:rPr>
            </w:pPr>
            <w:r w:rsidRPr="00996084">
              <w:rPr>
                <w:rFonts w:ascii="Times New Roman" w:hAnsi="Times New Roman"/>
                <w:color w:val="000000"/>
                <w:sz w:val="24"/>
                <w:lang w:val="ru-RU"/>
              </w:rPr>
              <w:t xml:space="preserve"> 1 </w:t>
            </w:r>
          </w:p>
        </w:tc>
        <w:tc>
          <w:tcPr>
            <w:tcW w:w="2268" w:type="dxa"/>
            <w:tcMar>
              <w:top w:w="50" w:type="dxa"/>
              <w:left w:w="100" w:type="dxa"/>
            </w:tcMar>
          </w:tcPr>
          <w:p w:rsidR="003D6532" w:rsidRPr="00996084" w:rsidRDefault="003D6532" w:rsidP="003D6532">
            <w:pPr>
              <w:spacing w:after="0" w:line="240" w:lineRule="auto"/>
              <w:rPr>
                <w:rFonts w:ascii="inherit" w:eastAsia="Times New Roman" w:hAnsi="inherit" w:cs="Times New Roman"/>
                <w:sz w:val="24"/>
                <w:szCs w:val="24"/>
                <w:lang w:val="ru-RU" w:eastAsia="ru-RU"/>
              </w:rPr>
            </w:pPr>
            <w:r w:rsidRPr="00996084">
              <w:rPr>
                <w:rFonts w:ascii="inherit" w:eastAsia="Times New Roman" w:hAnsi="inherit" w:cs="Times New Roman"/>
                <w:sz w:val="24"/>
                <w:szCs w:val="24"/>
                <w:lang w:val="ru-RU" w:eastAsia="ru-RU"/>
              </w:rPr>
              <w:t>1</w:t>
            </w:r>
            <w:r>
              <w:rPr>
                <w:rFonts w:eastAsia="Times New Roman" w:cs="Times New Roman"/>
                <w:sz w:val="24"/>
                <w:szCs w:val="24"/>
                <w:lang w:val="ru-RU" w:eastAsia="ru-RU"/>
              </w:rPr>
              <w:t>9</w:t>
            </w:r>
            <w:r w:rsidRPr="00996084">
              <w:rPr>
                <w:rFonts w:ascii="inherit" w:eastAsia="Times New Roman" w:hAnsi="inherit" w:cs="Times New Roman"/>
                <w:sz w:val="24"/>
                <w:szCs w:val="24"/>
                <w:lang w:val="ru-RU" w:eastAsia="ru-RU"/>
              </w:rPr>
              <w:t>.11</w:t>
            </w:r>
          </w:p>
        </w:tc>
      </w:tr>
      <w:tr w:rsidR="003D6532" w:rsidRPr="00996084" w:rsidTr="00ED2D76">
        <w:trPr>
          <w:trHeight w:val="144"/>
          <w:tblCellSpacing w:w="20" w:type="nil"/>
        </w:trPr>
        <w:tc>
          <w:tcPr>
            <w:tcW w:w="1080" w:type="dxa"/>
            <w:tcMar>
              <w:top w:w="50" w:type="dxa"/>
              <w:left w:w="100" w:type="dxa"/>
            </w:tcMar>
            <w:vAlign w:val="center"/>
          </w:tcPr>
          <w:p w:rsidR="003D6532" w:rsidRPr="00996084" w:rsidRDefault="003D6532" w:rsidP="003D6532">
            <w:pPr>
              <w:spacing w:after="0"/>
              <w:rPr>
                <w:lang w:val="ru-RU"/>
              </w:rPr>
            </w:pPr>
            <w:r w:rsidRPr="00996084">
              <w:rPr>
                <w:rFonts w:ascii="Times New Roman" w:hAnsi="Times New Roman"/>
                <w:color w:val="000000"/>
                <w:sz w:val="24"/>
                <w:lang w:val="ru-RU"/>
              </w:rPr>
              <w:t>11</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Вычисления по уравнению химической реакции</w:t>
            </w:r>
          </w:p>
        </w:tc>
        <w:tc>
          <w:tcPr>
            <w:tcW w:w="1491" w:type="dxa"/>
            <w:tcMar>
              <w:top w:w="50" w:type="dxa"/>
              <w:left w:w="100" w:type="dxa"/>
            </w:tcMar>
            <w:vAlign w:val="center"/>
          </w:tcPr>
          <w:p w:rsidR="003D6532" w:rsidRPr="00996084" w:rsidRDefault="003D6532" w:rsidP="003D6532">
            <w:pPr>
              <w:spacing w:after="0"/>
              <w:ind w:left="135"/>
              <w:jc w:val="center"/>
              <w:rPr>
                <w:lang w:val="ru-RU"/>
              </w:rPr>
            </w:pPr>
            <w:r w:rsidRPr="00F51007">
              <w:rPr>
                <w:rFonts w:ascii="Times New Roman" w:hAnsi="Times New Roman"/>
                <w:color w:val="000000"/>
                <w:sz w:val="24"/>
                <w:lang w:val="ru-RU"/>
              </w:rPr>
              <w:t xml:space="preserve"> </w:t>
            </w:r>
            <w:r w:rsidRPr="00996084">
              <w:rPr>
                <w:rFonts w:ascii="Times New Roman" w:hAnsi="Times New Roman"/>
                <w:color w:val="000000"/>
                <w:sz w:val="24"/>
                <w:lang w:val="ru-RU"/>
              </w:rPr>
              <w:t xml:space="preserve">1 </w:t>
            </w:r>
          </w:p>
        </w:tc>
        <w:tc>
          <w:tcPr>
            <w:tcW w:w="2268" w:type="dxa"/>
            <w:tcMar>
              <w:top w:w="50" w:type="dxa"/>
              <w:left w:w="100" w:type="dxa"/>
            </w:tcMar>
          </w:tcPr>
          <w:p w:rsidR="003D6532" w:rsidRPr="00996084" w:rsidRDefault="003D6532" w:rsidP="003D6532">
            <w:pPr>
              <w:spacing w:after="0" w:line="240" w:lineRule="auto"/>
              <w:rPr>
                <w:rFonts w:ascii="inherit" w:eastAsia="Times New Roman" w:hAnsi="inherit" w:cs="Times New Roman"/>
                <w:sz w:val="24"/>
                <w:szCs w:val="24"/>
                <w:lang w:val="ru-RU" w:eastAsia="ru-RU"/>
              </w:rPr>
            </w:pPr>
            <w:r w:rsidRPr="00996084">
              <w:rPr>
                <w:rFonts w:ascii="inherit" w:eastAsia="Times New Roman" w:hAnsi="inherit" w:cs="Times New Roman"/>
                <w:sz w:val="24"/>
                <w:szCs w:val="24"/>
                <w:lang w:val="ru-RU" w:eastAsia="ru-RU"/>
              </w:rPr>
              <w:t>2</w:t>
            </w:r>
            <w:r>
              <w:rPr>
                <w:rFonts w:eastAsia="Times New Roman" w:cs="Times New Roman"/>
                <w:sz w:val="24"/>
                <w:szCs w:val="24"/>
                <w:lang w:val="ru-RU" w:eastAsia="ru-RU"/>
              </w:rPr>
              <w:t>6</w:t>
            </w:r>
            <w:r w:rsidRPr="00996084">
              <w:rPr>
                <w:rFonts w:ascii="inherit" w:eastAsia="Times New Roman" w:hAnsi="inherit" w:cs="Times New Roman"/>
                <w:sz w:val="24"/>
                <w:szCs w:val="24"/>
                <w:lang w:val="ru-RU" w:eastAsia="ru-RU"/>
              </w:rPr>
              <w:t>.11</w:t>
            </w:r>
          </w:p>
        </w:tc>
      </w:tr>
      <w:tr w:rsidR="003D6532" w:rsidRPr="00996084" w:rsidTr="00ED2D76">
        <w:trPr>
          <w:trHeight w:val="144"/>
          <w:tblCellSpacing w:w="20" w:type="nil"/>
        </w:trPr>
        <w:tc>
          <w:tcPr>
            <w:tcW w:w="1080" w:type="dxa"/>
            <w:tcMar>
              <w:top w:w="50" w:type="dxa"/>
              <w:left w:w="100" w:type="dxa"/>
            </w:tcMar>
            <w:vAlign w:val="center"/>
          </w:tcPr>
          <w:p w:rsidR="003D6532" w:rsidRPr="00996084" w:rsidRDefault="003D6532" w:rsidP="003D6532">
            <w:pPr>
              <w:spacing w:after="0"/>
              <w:rPr>
                <w:lang w:val="ru-RU"/>
              </w:rPr>
            </w:pPr>
            <w:r w:rsidRPr="00996084">
              <w:rPr>
                <w:rFonts w:ascii="Times New Roman" w:hAnsi="Times New Roman"/>
                <w:color w:val="000000"/>
                <w:sz w:val="24"/>
                <w:lang w:val="ru-RU"/>
              </w:rPr>
              <w:t>12</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Арены: бензол и толуол. Токсичность аренов</w:t>
            </w:r>
          </w:p>
        </w:tc>
        <w:tc>
          <w:tcPr>
            <w:tcW w:w="1491" w:type="dxa"/>
            <w:tcMar>
              <w:top w:w="50" w:type="dxa"/>
              <w:left w:w="100" w:type="dxa"/>
            </w:tcMar>
            <w:vAlign w:val="center"/>
          </w:tcPr>
          <w:p w:rsidR="003D6532" w:rsidRPr="00996084" w:rsidRDefault="003D6532" w:rsidP="003D6532">
            <w:pPr>
              <w:spacing w:after="0"/>
              <w:ind w:left="135"/>
              <w:jc w:val="center"/>
              <w:rPr>
                <w:lang w:val="ru-RU"/>
              </w:rPr>
            </w:pPr>
            <w:r w:rsidRPr="00F51007">
              <w:rPr>
                <w:rFonts w:ascii="Times New Roman" w:hAnsi="Times New Roman"/>
                <w:color w:val="000000"/>
                <w:sz w:val="24"/>
                <w:lang w:val="ru-RU"/>
              </w:rPr>
              <w:t xml:space="preserve"> </w:t>
            </w:r>
            <w:r w:rsidRPr="00996084">
              <w:rPr>
                <w:rFonts w:ascii="Times New Roman" w:hAnsi="Times New Roman"/>
                <w:color w:val="000000"/>
                <w:sz w:val="24"/>
                <w:lang w:val="ru-RU"/>
              </w:rPr>
              <w:t xml:space="preserve">1 </w:t>
            </w:r>
          </w:p>
        </w:tc>
        <w:tc>
          <w:tcPr>
            <w:tcW w:w="2268" w:type="dxa"/>
            <w:tcMar>
              <w:top w:w="50" w:type="dxa"/>
              <w:left w:w="100" w:type="dxa"/>
            </w:tcMar>
          </w:tcPr>
          <w:p w:rsidR="003D6532" w:rsidRPr="00765EE3" w:rsidRDefault="003D6532" w:rsidP="003D65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3</w:t>
            </w:r>
            <w:r w:rsidRPr="00996084">
              <w:rPr>
                <w:rFonts w:ascii="inherit" w:eastAsia="Times New Roman" w:hAnsi="inherit" w:cs="Times New Roman"/>
                <w:sz w:val="24"/>
                <w:szCs w:val="24"/>
                <w:lang w:val="ru-RU" w:eastAsia="ru-RU"/>
              </w:rPr>
              <w:t>.1</w:t>
            </w:r>
            <w:r>
              <w:rPr>
                <w:rFonts w:eastAsia="Times New Roman" w:cs="Times New Roman"/>
                <w:sz w:val="24"/>
                <w:szCs w:val="24"/>
                <w:lang w:val="ru-RU" w:eastAsia="ru-RU"/>
              </w:rPr>
              <w:t>2</w:t>
            </w:r>
          </w:p>
        </w:tc>
      </w:tr>
      <w:tr w:rsidR="003D6532" w:rsidTr="00ED2D76">
        <w:trPr>
          <w:trHeight w:val="144"/>
          <w:tblCellSpacing w:w="20" w:type="nil"/>
        </w:trPr>
        <w:tc>
          <w:tcPr>
            <w:tcW w:w="1080" w:type="dxa"/>
            <w:tcMar>
              <w:top w:w="50" w:type="dxa"/>
              <w:left w:w="100" w:type="dxa"/>
            </w:tcMar>
            <w:vAlign w:val="center"/>
          </w:tcPr>
          <w:p w:rsidR="003D6532" w:rsidRPr="00996084" w:rsidRDefault="003D6532" w:rsidP="003D6532">
            <w:pPr>
              <w:spacing w:after="0"/>
              <w:rPr>
                <w:lang w:val="ru-RU"/>
              </w:rPr>
            </w:pPr>
            <w:r w:rsidRPr="00996084">
              <w:rPr>
                <w:rFonts w:ascii="Times New Roman" w:hAnsi="Times New Roman"/>
                <w:color w:val="000000"/>
                <w:sz w:val="24"/>
                <w:lang w:val="ru-RU"/>
              </w:rPr>
              <w:t>13</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Генетическая связь углеводородов, принадлежащих к различным классам</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10.</w:t>
            </w:r>
            <w:r>
              <w:rPr>
                <w:rFonts w:ascii="inherit" w:eastAsia="Times New Roman" w:hAnsi="inherit" w:cs="Times New Roman"/>
                <w:sz w:val="24"/>
                <w:szCs w:val="24"/>
                <w:lang w:eastAsia="ru-RU"/>
              </w:rPr>
              <w:t>12</w:t>
            </w:r>
          </w:p>
        </w:tc>
      </w:tr>
      <w:tr w:rsidR="003D6532" w:rsidRPr="00996084"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14</w:t>
            </w:r>
          </w:p>
        </w:tc>
        <w:tc>
          <w:tcPr>
            <w:tcW w:w="9085" w:type="dxa"/>
            <w:tcMar>
              <w:top w:w="50" w:type="dxa"/>
              <w:left w:w="100" w:type="dxa"/>
            </w:tcMar>
            <w:vAlign w:val="center"/>
          </w:tcPr>
          <w:p w:rsidR="003D6532" w:rsidRPr="00F51007" w:rsidRDefault="003D6532" w:rsidP="00996084">
            <w:pPr>
              <w:spacing w:after="0"/>
              <w:ind w:left="135"/>
              <w:rPr>
                <w:lang w:val="ru-RU"/>
              </w:rPr>
            </w:pPr>
            <w:r w:rsidRPr="00F51007">
              <w:rPr>
                <w:rFonts w:ascii="Times New Roman" w:hAnsi="Times New Roman"/>
                <w:color w:val="000000"/>
                <w:sz w:val="24"/>
                <w:lang w:val="ru-RU"/>
              </w:rPr>
              <w:t>Природные источни</w:t>
            </w:r>
            <w:r w:rsidR="00996084">
              <w:rPr>
                <w:rFonts w:ascii="Times New Roman" w:hAnsi="Times New Roman"/>
                <w:color w:val="000000"/>
                <w:sz w:val="24"/>
                <w:lang w:val="ru-RU"/>
              </w:rPr>
              <w:t>ки углеводородов: природный газ</w:t>
            </w:r>
            <w:r w:rsidRPr="00F51007">
              <w:rPr>
                <w:rFonts w:ascii="Times New Roman" w:hAnsi="Times New Roman"/>
                <w:color w:val="000000"/>
                <w:sz w:val="24"/>
                <w:lang w:val="ru-RU"/>
              </w:rPr>
              <w:t>, нефть и продукты её переработки</w:t>
            </w:r>
          </w:p>
        </w:tc>
        <w:tc>
          <w:tcPr>
            <w:tcW w:w="1491" w:type="dxa"/>
            <w:tcMar>
              <w:top w:w="50" w:type="dxa"/>
              <w:left w:w="100" w:type="dxa"/>
            </w:tcMar>
            <w:vAlign w:val="center"/>
          </w:tcPr>
          <w:p w:rsidR="003D6532" w:rsidRPr="00996084" w:rsidRDefault="003D6532" w:rsidP="003D6532">
            <w:pPr>
              <w:spacing w:after="0"/>
              <w:ind w:left="135"/>
              <w:jc w:val="center"/>
              <w:rPr>
                <w:lang w:val="ru-RU"/>
              </w:rPr>
            </w:pPr>
            <w:r w:rsidRPr="00F51007">
              <w:rPr>
                <w:rFonts w:ascii="Times New Roman" w:hAnsi="Times New Roman"/>
                <w:color w:val="000000"/>
                <w:sz w:val="24"/>
                <w:lang w:val="ru-RU"/>
              </w:rPr>
              <w:t xml:space="preserve"> </w:t>
            </w:r>
            <w:r w:rsidRPr="00996084">
              <w:rPr>
                <w:rFonts w:ascii="Times New Roman" w:hAnsi="Times New Roman"/>
                <w:color w:val="000000"/>
                <w:sz w:val="24"/>
                <w:lang w:val="ru-RU"/>
              </w:rPr>
              <w:t xml:space="preserve">1 </w:t>
            </w:r>
          </w:p>
        </w:tc>
        <w:tc>
          <w:tcPr>
            <w:tcW w:w="2268" w:type="dxa"/>
            <w:tcMar>
              <w:top w:w="50" w:type="dxa"/>
              <w:left w:w="100" w:type="dxa"/>
            </w:tcMar>
          </w:tcPr>
          <w:p w:rsidR="003D6532" w:rsidRPr="00996084" w:rsidRDefault="003D6532" w:rsidP="003D6532">
            <w:pPr>
              <w:spacing w:after="0" w:line="240" w:lineRule="auto"/>
              <w:rPr>
                <w:rFonts w:ascii="inherit" w:eastAsia="Times New Roman" w:hAnsi="inherit" w:cs="Times New Roman"/>
                <w:sz w:val="24"/>
                <w:szCs w:val="24"/>
                <w:lang w:val="ru-RU" w:eastAsia="ru-RU"/>
              </w:rPr>
            </w:pPr>
            <w:r w:rsidRPr="00996084">
              <w:rPr>
                <w:rFonts w:ascii="inherit" w:eastAsia="Times New Roman" w:hAnsi="inherit" w:cs="Times New Roman"/>
                <w:sz w:val="24"/>
                <w:szCs w:val="24"/>
                <w:lang w:val="ru-RU" w:eastAsia="ru-RU"/>
              </w:rPr>
              <w:t>1</w:t>
            </w:r>
            <w:r>
              <w:rPr>
                <w:rFonts w:eastAsia="Times New Roman" w:cs="Times New Roman"/>
                <w:sz w:val="24"/>
                <w:szCs w:val="24"/>
                <w:lang w:val="ru-RU" w:eastAsia="ru-RU"/>
              </w:rPr>
              <w:t>7</w:t>
            </w:r>
            <w:r w:rsidRPr="00996084">
              <w:rPr>
                <w:rFonts w:ascii="inherit" w:eastAsia="Times New Roman" w:hAnsi="inherit" w:cs="Times New Roman"/>
                <w:sz w:val="24"/>
                <w:szCs w:val="24"/>
                <w:lang w:val="ru-RU" w:eastAsia="ru-RU"/>
              </w:rPr>
              <w:t>.12</w:t>
            </w:r>
          </w:p>
        </w:tc>
      </w:tr>
      <w:tr w:rsidR="003D6532" w:rsidTr="00ED2D76">
        <w:trPr>
          <w:trHeight w:val="144"/>
          <w:tblCellSpacing w:w="20" w:type="nil"/>
        </w:trPr>
        <w:tc>
          <w:tcPr>
            <w:tcW w:w="1080" w:type="dxa"/>
            <w:tcMar>
              <w:top w:w="50" w:type="dxa"/>
              <w:left w:w="100" w:type="dxa"/>
            </w:tcMar>
            <w:vAlign w:val="center"/>
          </w:tcPr>
          <w:p w:rsidR="003D6532" w:rsidRPr="00996084" w:rsidRDefault="003D6532" w:rsidP="003D6532">
            <w:pPr>
              <w:spacing w:after="0"/>
              <w:rPr>
                <w:lang w:val="ru-RU"/>
              </w:rPr>
            </w:pPr>
            <w:r w:rsidRPr="00996084">
              <w:rPr>
                <w:rFonts w:ascii="Times New Roman" w:hAnsi="Times New Roman"/>
                <w:color w:val="000000"/>
                <w:sz w:val="24"/>
                <w:lang w:val="ru-RU"/>
              </w:rPr>
              <w:t>15</w:t>
            </w:r>
          </w:p>
        </w:tc>
        <w:tc>
          <w:tcPr>
            <w:tcW w:w="9085" w:type="dxa"/>
            <w:tcMar>
              <w:top w:w="50" w:type="dxa"/>
              <w:left w:w="100" w:type="dxa"/>
            </w:tcMar>
            <w:vAlign w:val="center"/>
          </w:tcPr>
          <w:p w:rsidR="003D6532" w:rsidRPr="00996084" w:rsidRDefault="003D6532" w:rsidP="00996084">
            <w:pPr>
              <w:spacing w:after="0"/>
              <w:ind w:left="135"/>
              <w:rPr>
                <w:rFonts w:ascii="Times New Roman" w:hAnsi="Times New Roman"/>
                <w:color w:val="000000"/>
                <w:sz w:val="24"/>
                <w:lang w:val="ru-RU"/>
              </w:rPr>
            </w:pPr>
            <w:r w:rsidRPr="00F51007">
              <w:rPr>
                <w:rFonts w:ascii="Times New Roman" w:hAnsi="Times New Roman"/>
                <w:color w:val="000000"/>
                <w:sz w:val="24"/>
                <w:lang w:val="ru-RU"/>
              </w:rPr>
              <w:t>Природные источни</w:t>
            </w:r>
            <w:r w:rsidR="00996084">
              <w:rPr>
                <w:rFonts w:ascii="Times New Roman" w:hAnsi="Times New Roman"/>
                <w:color w:val="000000"/>
                <w:sz w:val="24"/>
                <w:lang w:val="ru-RU"/>
              </w:rPr>
              <w:t>ки углеводородов: природный газ</w:t>
            </w:r>
            <w:r w:rsidRPr="00F51007">
              <w:rPr>
                <w:rFonts w:ascii="Times New Roman" w:hAnsi="Times New Roman"/>
                <w:color w:val="000000"/>
                <w:sz w:val="24"/>
                <w:lang w:val="ru-RU"/>
              </w:rPr>
              <w:t>, нефть и продукты её переработки</w:t>
            </w:r>
          </w:p>
        </w:tc>
        <w:tc>
          <w:tcPr>
            <w:tcW w:w="1491" w:type="dxa"/>
            <w:tcMar>
              <w:top w:w="50" w:type="dxa"/>
              <w:left w:w="100" w:type="dxa"/>
            </w:tcMar>
            <w:vAlign w:val="center"/>
          </w:tcPr>
          <w:p w:rsidR="003D6532" w:rsidRPr="00996084" w:rsidRDefault="003D6532" w:rsidP="003D6532">
            <w:pPr>
              <w:spacing w:after="0"/>
              <w:ind w:left="135"/>
              <w:jc w:val="center"/>
              <w:rPr>
                <w:lang w:val="ru-RU"/>
              </w:rPr>
            </w:pPr>
            <w:r w:rsidRPr="00F51007">
              <w:rPr>
                <w:rFonts w:ascii="Times New Roman" w:hAnsi="Times New Roman"/>
                <w:color w:val="000000"/>
                <w:sz w:val="24"/>
                <w:lang w:val="ru-RU"/>
              </w:rPr>
              <w:t xml:space="preserve"> </w:t>
            </w:r>
            <w:r w:rsidRPr="00996084">
              <w:rPr>
                <w:rFonts w:ascii="Times New Roman" w:hAnsi="Times New Roman"/>
                <w:color w:val="000000"/>
                <w:sz w:val="24"/>
                <w:lang w:val="ru-RU"/>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24</w:t>
            </w:r>
            <w:r>
              <w:rPr>
                <w:rFonts w:ascii="inherit" w:eastAsia="Times New Roman" w:hAnsi="inherit" w:cs="Times New Roman"/>
                <w:sz w:val="24"/>
                <w:szCs w:val="24"/>
                <w:lang w:eastAsia="ru-RU"/>
              </w:rPr>
              <w:t>.12</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16</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Контрольная работа по разделу «Углеводороды»</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14</w:t>
            </w:r>
            <w:r>
              <w:rPr>
                <w:rFonts w:ascii="inherit" w:eastAsia="Times New Roman" w:hAnsi="inherit" w:cs="Times New Roman"/>
                <w:sz w:val="24"/>
                <w:szCs w:val="24"/>
                <w:lang w:eastAsia="ru-RU"/>
              </w:rPr>
              <w:t>.</w:t>
            </w:r>
            <w:r w:rsidR="004D3930">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1</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lastRenderedPageBreak/>
              <w:t>17</w:t>
            </w:r>
          </w:p>
        </w:tc>
        <w:tc>
          <w:tcPr>
            <w:tcW w:w="9085" w:type="dxa"/>
            <w:tcMar>
              <w:top w:w="50" w:type="dxa"/>
              <w:left w:w="100" w:type="dxa"/>
            </w:tcMar>
            <w:vAlign w:val="center"/>
          </w:tcPr>
          <w:p w:rsidR="003D6532" w:rsidRDefault="003D6532" w:rsidP="003D6532">
            <w:pPr>
              <w:spacing w:after="0"/>
              <w:ind w:left="135"/>
            </w:pPr>
            <w:r w:rsidRPr="00F51007">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491" w:type="dxa"/>
            <w:tcMar>
              <w:top w:w="50" w:type="dxa"/>
              <w:left w:w="100" w:type="dxa"/>
            </w:tcMar>
            <w:vAlign w:val="center"/>
          </w:tcPr>
          <w:p w:rsidR="003D6532" w:rsidRDefault="003D6532" w:rsidP="003D6532">
            <w:pPr>
              <w:spacing w:after="0"/>
              <w:ind w:left="135"/>
              <w:jc w:val="center"/>
            </w:pPr>
            <w:r>
              <w:rPr>
                <w:rFonts w:ascii="Times New Roman" w:hAnsi="Times New Roman"/>
                <w:color w:val="000000"/>
                <w:sz w:val="24"/>
              </w:rPr>
              <w:t xml:space="preserve"> 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21</w:t>
            </w:r>
            <w:r>
              <w:rPr>
                <w:rFonts w:ascii="inherit" w:eastAsia="Times New Roman" w:hAnsi="inherit" w:cs="Times New Roman"/>
                <w:sz w:val="24"/>
                <w:szCs w:val="24"/>
                <w:lang w:eastAsia="ru-RU"/>
              </w:rPr>
              <w:t>.01</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18</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Многоатомные спирты: этиленгликоль и глицерин</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28</w:t>
            </w:r>
            <w:r>
              <w:rPr>
                <w:rFonts w:ascii="inherit" w:eastAsia="Times New Roman" w:hAnsi="inherit" w:cs="Times New Roman"/>
                <w:sz w:val="24"/>
                <w:szCs w:val="24"/>
                <w:lang w:eastAsia="ru-RU"/>
              </w:rPr>
              <w:t>.01</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19</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Фенол: строение молекулы, физические и химические свойства, применение</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9D338E" w:rsidRDefault="003D6532" w:rsidP="003D65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4</w:t>
            </w:r>
            <w:r>
              <w:rPr>
                <w:rFonts w:ascii="inherit" w:eastAsia="Times New Roman" w:hAnsi="inherit" w:cs="Times New Roman"/>
                <w:sz w:val="24"/>
                <w:szCs w:val="24"/>
                <w:lang w:eastAsia="ru-RU"/>
              </w:rPr>
              <w:t>.0</w:t>
            </w:r>
            <w:r>
              <w:rPr>
                <w:rFonts w:eastAsia="Times New Roman" w:cs="Times New Roman"/>
                <w:sz w:val="24"/>
                <w:szCs w:val="24"/>
                <w:lang w:val="ru-RU" w:eastAsia="ru-RU"/>
              </w:rPr>
              <w:t>2</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20</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Альдегиды: формальдегид и ацетальдегид. Ацетон</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9D338E" w:rsidRDefault="003D6532" w:rsidP="003D65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11</w:t>
            </w:r>
            <w:r>
              <w:rPr>
                <w:rFonts w:ascii="inherit" w:eastAsia="Times New Roman" w:hAnsi="inherit" w:cs="Times New Roman"/>
                <w:sz w:val="24"/>
                <w:szCs w:val="24"/>
                <w:lang w:eastAsia="ru-RU"/>
              </w:rPr>
              <w:t>.0</w:t>
            </w:r>
            <w:r>
              <w:rPr>
                <w:rFonts w:eastAsia="Times New Roman" w:cs="Times New Roman"/>
                <w:sz w:val="24"/>
                <w:szCs w:val="24"/>
                <w:lang w:val="ru-RU" w:eastAsia="ru-RU"/>
              </w:rPr>
              <w:t>2</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21</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Одноосновные предельные карбоновые кислоты: муравьиная и уксусная</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18</w:t>
            </w:r>
            <w:r>
              <w:rPr>
                <w:rFonts w:ascii="inherit" w:eastAsia="Times New Roman" w:hAnsi="inherit" w:cs="Times New Roman"/>
                <w:sz w:val="24"/>
                <w:szCs w:val="24"/>
                <w:lang w:eastAsia="ru-RU"/>
              </w:rPr>
              <w:t>.02</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22</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Практическая работа № 2. «Свойства раствора уксусной кислоты»</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25</w:t>
            </w:r>
            <w:r>
              <w:rPr>
                <w:rFonts w:ascii="inherit" w:eastAsia="Times New Roman" w:hAnsi="inherit" w:cs="Times New Roman"/>
                <w:sz w:val="24"/>
                <w:szCs w:val="24"/>
                <w:lang w:eastAsia="ru-RU"/>
              </w:rPr>
              <w:t>.02</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23</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2A331F" w:rsidRDefault="003D6532" w:rsidP="003D65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4</w:t>
            </w:r>
            <w:r>
              <w:rPr>
                <w:rFonts w:ascii="inherit" w:eastAsia="Times New Roman" w:hAnsi="inherit" w:cs="Times New Roman"/>
                <w:sz w:val="24"/>
                <w:szCs w:val="24"/>
                <w:lang w:eastAsia="ru-RU"/>
              </w:rPr>
              <w:t>.0</w:t>
            </w:r>
            <w:r>
              <w:rPr>
                <w:rFonts w:eastAsia="Times New Roman" w:cs="Times New Roman"/>
                <w:sz w:val="24"/>
                <w:szCs w:val="24"/>
                <w:lang w:val="ru-RU" w:eastAsia="ru-RU"/>
              </w:rPr>
              <w:t>3</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24</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Мыла как соли высших карбоновых кислот, их моющее действие</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2A331F" w:rsidRDefault="003D6532" w:rsidP="003D65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11</w:t>
            </w:r>
            <w:r>
              <w:rPr>
                <w:rFonts w:ascii="inherit" w:eastAsia="Times New Roman" w:hAnsi="inherit" w:cs="Times New Roman"/>
                <w:sz w:val="24"/>
                <w:szCs w:val="24"/>
                <w:lang w:eastAsia="ru-RU"/>
              </w:rPr>
              <w:t>.0</w:t>
            </w:r>
            <w:r>
              <w:rPr>
                <w:rFonts w:eastAsia="Times New Roman" w:cs="Times New Roman"/>
                <w:sz w:val="24"/>
                <w:szCs w:val="24"/>
                <w:lang w:val="ru-RU" w:eastAsia="ru-RU"/>
              </w:rPr>
              <w:t>3</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25</w:t>
            </w:r>
          </w:p>
        </w:tc>
        <w:tc>
          <w:tcPr>
            <w:tcW w:w="9085" w:type="dxa"/>
            <w:tcMar>
              <w:top w:w="50" w:type="dxa"/>
              <w:left w:w="100" w:type="dxa"/>
            </w:tcMar>
            <w:vAlign w:val="center"/>
          </w:tcPr>
          <w:p w:rsidR="003D6532" w:rsidRDefault="003D6532" w:rsidP="003D6532">
            <w:pPr>
              <w:spacing w:after="0"/>
              <w:ind w:left="135"/>
            </w:pPr>
            <w:r w:rsidRPr="00F51007">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491" w:type="dxa"/>
            <w:tcMar>
              <w:top w:w="50" w:type="dxa"/>
              <w:left w:w="100" w:type="dxa"/>
            </w:tcMar>
            <w:vAlign w:val="center"/>
          </w:tcPr>
          <w:p w:rsidR="003D6532" w:rsidRDefault="003D6532" w:rsidP="003D6532">
            <w:pPr>
              <w:spacing w:after="0"/>
              <w:ind w:left="135"/>
              <w:jc w:val="center"/>
            </w:pPr>
            <w:r>
              <w:rPr>
                <w:rFonts w:ascii="Times New Roman" w:hAnsi="Times New Roman"/>
                <w:color w:val="000000"/>
                <w:sz w:val="24"/>
              </w:rPr>
              <w:t xml:space="preserve"> 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18</w:t>
            </w:r>
            <w:r>
              <w:rPr>
                <w:rFonts w:ascii="inherit" w:eastAsia="Times New Roman" w:hAnsi="inherit" w:cs="Times New Roman"/>
                <w:sz w:val="24"/>
                <w:szCs w:val="24"/>
                <w:lang w:eastAsia="ru-RU"/>
              </w:rPr>
              <w:t>.03</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26</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Жиры: гидролиз, применение, биологическая роль жиров</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2A331F" w:rsidRDefault="003D6532" w:rsidP="003D65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8</w:t>
            </w:r>
            <w:r>
              <w:rPr>
                <w:rFonts w:ascii="inherit" w:eastAsia="Times New Roman" w:hAnsi="inherit" w:cs="Times New Roman"/>
                <w:sz w:val="24"/>
                <w:szCs w:val="24"/>
                <w:lang w:eastAsia="ru-RU"/>
              </w:rPr>
              <w:t>.0</w:t>
            </w:r>
            <w:r>
              <w:rPr>
                <w:rFonts w:eastAsia="Times New Roman" w:cs="Times New Roman"/>
                <w:sz w:val="24"/>
                <w:szCs w:val="24"/>
                <w:lang w:val="ru-RU" w:eastAsia="ru-RU"/>
              </w:rPr>
              <w:t>4</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27</w:t>
            </w:r>
          </w:p>
        </w:tc>
        <w:tc>
          <w:tcPr>
            <w:tcW w:w="9085" w:type="dxa"/>
            <w:tcMar>
              <w:top w:w="50" w:type="dxa"/>
              <w:left w:w="100" w:type="dxa"/>
            </w:tcMar>
            <w:vAlign w:val="center"/>
          </w:tcPr>
          <w:p w:rsidR="003D6532" w:rsidRPr="00F51007" w:rsidRDefault="003D6532" w:rsidP="00996084">
            <w:pPr>
              <w:spacing w:after="0"/>
              <w:ind w:left="135"/>
              <w:rPr>
                <w:lang w:val="ru-RU"/>
              </w:rPr>
            </w:pPr>
            <w:r w:rsidRPr="00F51007">
              <w:rPr>
                <w:rFonts w:ascii="Times New Roman" w:hAnsi="Times New Roman"/>
                <w:color w:val="000000"/>
                <w:sz w:val="24"/>
                <w:lang w:val="ru-RU"/>
              </w:rPr>
              <w:t xml:space="preserve">Углеводы: состав, классификация. </w:t>
            </w:r>
            <w:r w:rsidR="00996084">
              <w:rPr>
                <w:rFonts w:ascii="Times New Roman" w:hAnsi="Times New Roman"/>
                <w:color w:val="000000"/>
                <w:sz w:val="24"/>
                <w:lang w:val="ru-RU"/>
              </w:rPr>
              <w:t>П</w:t>
            </w:r>
            <w:r w:rsidRPr="00F51007">
              <w:rPr>
                <w:rFonts w:ascii="Times New Roman" w:hAnsi="Times New Roman"/>
                <w:color w:val="000000"/>
                <w:sz w:val="24"/>
                <w:lang w:val="ru-RU"/>
              </w:rPr>
              <w:t>редставители: глюкоза, фруктоза, сахароза</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15</w:t>
            </w:r>
            <w:r>
              <w:rPr>
                <w:rFonts w:ascii="inherit" w:eastAsia="Times New Roman" w:hAnsi="inherit" w:cs="Times New Roman"/>
                <w:sz w:val="24"/>
                <w:szCs w:val="24"/>
                <w:lang w:eastAsia="ru-RU"/>
              </w:rPr>
              <w:t>.04</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28</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Крахмал и целлюлоза как природные полимеры</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F54D8F" w:rsidRDefault="003D6532" w:rsidP="003D6532">
            <w:pPr>
              <w:spacing w:after="0" w:line="240" w:lineRule="auto"/>
              <w:rPr>
                <w:rFonts w:ascii="inherit" w:eastAsia="Times New Roman" w:hAnsi="inherit" w:cs="Times New Roman"/>
                <w:sz w:val="24"/>
                <w:szCs w:val="24"/>
                <w:lang w:val="ru-RU" w:eastAsia="ru-RU"/>
              </w:rPr>
            </w:pPr>
            <w:r>
              <w:rPr>
                <w:rFonts w:eastAsia="Times New Roman" w:cs="Times New Roman"/>
                <w:sz w:val="24"/>
                <w:szCs w:val="24"/>
                <w:lang w:val="ru-RU" w:eastAsia="ru-RU"/>
              </w:rPr>
              <w:t>22</w:t>
            </w:r>
            <w:r w:rsidRPr="00F54D8F">
              <w:rPr>
                <w:rFonts w:ascii="inherit" w:eastAsia="Times New Roman" w:hAnsi="inherit" w:cs="Times New Roman"/>
                <w:sz w:val="24"/>
                <w:szCs w:val="24"/>
                <w:lang w:val="ru-RU" w:eastAsia="ru-RU"/>
              </w:rPr>
              <w:t>.04</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29</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Контрольная работа по разделу «Кислородсодержащие органические соединения»</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F54D8F" w:rsidRDefault="003D6532" w:rsidP="003D6532">
            <w:pPr>
              <w:spacing w:after="0" w:line="240" w:lineRule="auto"/>
              <w:rPr>
                <w:rFonts w:ascii="inherit" w:eastAsia="Times New Roman" w:hAnsi="inherit" w:cs="Times New Roman"/>
                <w:sz w:val="24"/>
                <w:szCs w:val="24"/>
                <w:lang w:val="ru-RU" w:eastAsia="ru-RU"/>
              </w:rPr>
            </w:pPr>
            <w:r>
              <w:rPr>
                <w:rFonts w:eastAsia="Times New Roman" w:cs="Times New Roman"/>
                <w:sz w:val="24"/>
                <w:szCs w:val="24"/>
                <w:lang w:val="ru-RU" w:eastAsia="ru-RU"/>
              </w:rPr>
              <w:t>29</w:t>
            </w:r>
            <w:r w:rsidRPr="00F54D8F">
              <w:rPr>
                <w:rFonts w:ascii="inherit" w:eastAsia="Times New Roman" w:hAnsi="inherit" w:cs="Times New Roman"/>
                <w:sz w:val="24"/>
                <w:szCs w:val="24"/>
                <w:lang w:val="ru-RU" w:eastAsia="ru-RU"/>
              </w:rPr>
              <w:t>.04</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30</w:t>
            </w:r>
          </w:p>
        </w:tc>
        <w:tc>
          <w:tcPr>
            <w:tcW w:w="9085" w:type="dxa"/>
            <w:tcMar>
              <w:top w:w="50" w:type="dxa"/>
              <w:left w:w="100" w:type="dxa"/>
            </w:tcMar>
            <w:vAlign w:val="center"/>
          </w:tcPr>
          <w:p w:rsidR="003D6532" w:rsidRDefault="003D6532" w:rsidP="003D6532">
            <w:pPr>
              <w:spacing w:after="0"/>
              <w:ind w:left="135"/>
            </w:pPr>
            <w:r>
              <w:rPr>
                <w:rFonts w:ascii="Times New Roman" w:hAnsi="Times New Roman"/>
                <w:color w:val="000000"/>
                <w:sz w:val="24"/>
              </w:rPr>
              <w:t>Амины: метиламин и анилин</w:t>
            </w:r>
          </w:p>
        </w:tc>
        <w:tc>
          <w:tcPr>
            <w:tcW w:w="1491" w:type="dxa"/>
            <w:tcMar>
              <w:top w:w="50" w:type="dxa"/>
              <w:left w:w="100" w:type="dxa"/>
            </w:tcMar>
            <w:vAlign w:val="center"/>
          </w:tcPr>
          <w:p w:rsidR="003D6532" w:rsidRDefault="003D6532" w:rsidP="003D6532">
            <w:pPr>
              <w:spacing w:after="0"/>
              <w:ind w:left="135"/>
              <w:jc w:val="center"/>
            </w:pPr>
            <w:r>
              <w:rPr>
                <w:rFonts w:ascii="Times New Roman" w:hAnsi="Times New Roman"/>
                <w:color w:val="000000"/>
                <w:sz w:val="24"/>
              </w:rPr>
              <w:t xml:space="preserve"> 1 </w:t>
            </w:r>
          </w:p>
        </w:tc>
        <w:tc>
          <w:tcPr>
            <w:tcW w:w="2268" w:type="dxa"/>
            <w:tcMar>
              <w:top w:w="50" w:type="dxa"/>
              <w:left w:w="100" w:type="dxa"/>
            </w:tcMar>
          </w:tcPr>
          <w:p w:rsidR="003D6532" w:rsidRPr="002A331F" w:rsidRDefault="003D6532" w:rsidP="003D6532">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6</w:t>
            </w:r>
            <w:r w:rsidRPr="00F54D8F">
              <w:rPr>
                <w:rFonts w:ascii="inherit" w:eastAsia="Times New Roman" w:hAnsi="inherit" w:cs="Times New Roman"/>
                <w:sz w:val="24"/>
                <w:szCs w:val="24"/>
                <w:lang w:val="ru-RU" w:eastAsia="ru-RU"/>
              </w:rPr>
              <w:t>.0</w:t>
            </w:r>
            <w:r>
              <w:rPr>
                <w:rFonts w:eastAsia="Times New Roman" w:cs="Times New Roman"/>
                <w:sz w:val="24"/>
                <w:szCs w:val="24"/>
                <w:lang w:val="ru-RU" w:eastAsia="ru-RU"/>
              </w:rPr>
              <w:t>5</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31</w:t>
            </w:r>
          </w:p>
        </w:tc>
        <w:tc>
          <w:tcPr>
            <w:tcW w:w="9085" w:type="dxa"/>
            <w:tcMar>
              <w:top w:w="50" w:type="dxa"/>
              <w:left w:w="100" w:type="dxa"/>
            </w:tcMar>
            <w:vAlign w:val="center"/>
          </w:tcPr>
          <w:p w:rsidR="003D6532" w:rsidRDefault="003D6532" w:rsidP="003D6532">
            <w:pPr>
              <w:spacing w:after="0"/>
              <w:ind w:left="135"/>
            </w:pPr>
            <w:r w:rsidRPr="00F5100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491" w:type="dxa"/>
            <w:tcMar>
              <w:top w:w="50" w:type="dxa"/>
              <w:left w:w="100" w:type="dxa"/>
            </w:tcMar>
            <w:vAlign w:val="center"/>
          </w:tcPr>
          <w:p w:rsidR="003D6532" w:rsidRDefault="003D6532" w:rsidP="003D6532">
            <w:pPr>
              <w:spacing w:after="0"/>
              <w:ind w:left="135"/>
              <w:jc w:val="center"/>
            </w:pPr>
            <w:r>
              <w:rPr>
                <w:rFonts w:ascii="Times New Roman" w:hAnsi="Times New Roman"/>
                <w:color w:val="000000"/>
                <w:sz w:val="24"/>
              </w:rPr>
              <w:t xml:space="preserve"> 1 </w:t>
            </w:r>
          </w:p>
        </w:tc>
        <w:tc>
          <w:tcPr>
            <w:tcW w:w="2268" w:type="dxa"/>
            <w:tcMar>
              <w:top w:w="50" w:type="dxa"/>
              <w:left w:w="100" w:type="dxa"/>
            </w:tcMar>
          </w:tcPr>
          <w:p w:rsidR="003D6532" w:rsidRPr="00D41C3B" w:rsidRDefault="003D6532" w:rsidP="003D6532">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13</w:t>
            </w:r>
            <w:r>
              <w:rPr>
                <w:rFonts w:ascii="inherit" w:eastAsia="Times New Roman" w:hAnsi="inherit" w:cs="Times New Roman"/>
                <w:sz w:val="24"/>
                <w:szCs w:val="24"/>
                <w:lang w:eastAsia="ru-RU"/>
              </w:rPr>
              <w:t>.05</w:t>
            </w:r>
          </w:p>
        </w:tc>
      </w:tr>
      <w:tr w:rsidR="003D6532" w:rsidTr="00ED2D76">
        <w:trPr>
          <w:trHeight w:val="144"/>
          <w:tblCellSpacing w:w="20" w:type="nil"/>
        </w:trPr>
        <w:tc>
          <w:tcPr>
            <w:tcW w:w="1080" w:type="dxa"/>
            <w:tcMar>
              <w:top w:w="50" w:type="dxa"/>
              <w:left w:w="100" w:type="dxa"/>
            </w:tcMar>
            <w:vAlign w:val="center"/>
          </w:tcPr>
          <w:p w:rsidR="003D6532" w:rsidRDefault="003D6532" w:rsidP="003D6532">
            <w:pPr>
              <w:spacing w:after="0"/>
            </w:pPr>
            <w:r>
              <w:rPr>
                <w:rFonts w:ascii="Times New Roman" w:hAnsi="Times New Roman"/>
                <w:color w:val="000000"/>
                <w:sz w:val="24"/>
              </w:rPr>
              <w:t>32</w:t>
            </w:r>
          </w:p>
        </w:tc>
        <w:tc>
          <w:tcPr>
            <w:tcW w:w="9085" w:type="dxa"/>
            <w:tcMar>
              <w:top w:w="50" w:type="dxa"/>
              <w:left w:w="100" w:type="dxa"/>
            </w:tcMar>
            <w:vAlign w:val="center"/>
          </w:tcPr>
          <w:p w:rsidR="003D6532" w:rsidRPr="00F51007" w:rsidRDefault="003D6532" w:rsidP="003D6532">
            <w:pPr>
              <w:spacing w:after="0"/>
              <w:ind w:left="135"/>
              <w:rPr>
                <w:lang w:val="ru-RU"/>
              </w:rPr>
            </w:pPr>
            <w:r w:rsidRPr="00F51007">
              <w:rPr>
                <w:rFonts w:ascii="Times New Roman" w:hAnsi="Times New Roman"/>
                <w:color w:val="000000"/>
                <w:sz w:val="24"/>
                <w:lang w:val="ru-RU"/>
              </w:rPr>
              <w:t>Белки как природные высокомолекулярные соединения</w:t>
            </w:r>
          </w:p>
        </w:tc>
        <w:tc>
          <w:tcPr>
            <w:tcW w:w="1491" w:type="dxa"/>
            <w:tcMar>
              <w:top w:w="50" w:type="dxa"/>
              <w:left w:w="100" w:type="dxa"/>
            </w:tcMar>
            <w:vAlign w:val="center"/>
          </w:tcPr>
          <w:p w:rsidR="003D6532" w:rsidRDefault="003D6532" w:rsidP="003D653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tcPr>
          <w:p w:rsidR="003D6532" w:rsidRPr="00A5501F" w:rsidRDefault="00A5501F" w:rsidP="003D6532">
            <w:pPr>
              <w:spacing w:after="0" w:line="240" w:lineRule="auto"/>
              <w:rPr>
                <w:rFonts w:ascii="inherit" w:eastAsia="Times New Roman" w:hAnsi="inherit" w:cs="Times New Roman"/>
                <w:color w:val="FF0000"/>
                <w:sz w:val="24"/>
                <w:szCs w:val="24"/>
                <w:lang w:eastAsia="ru-RU"/>
              </w:rPr>
            </w:pPr>
            <w:r w:rsidRPr="00A5501F">
              <w:rPr>
                <w:rFonts w:eastAsia="Times New Roman" w:cs="Times New Roman"/>
                <w:color w:val="FF0000"/>
                <w:sz w:val="24"/>
                <w:szCs w:val="24"/>
                <w:lang w:val="ru-RU" w:eastAsia="ru-RU"/>
              </w:rPr>
              <w:t>13</w:t>
            </w:r>
            <w:r w:rsidRPr="00A5501F">
              <w:rPr>
                <w:rFonts w:ascii="inherit" w:eastAsia="Times New Roman" w:hAnsi="inherit" w:cs="Times New Roman"/>
                <w:color w:val="FF0000"/>
                <w:sz w:val="24"/>
                <w:szCs w:val="24"/>
                <w:lang w:eastAsia="ru-RU"/>
              </w:rPr>
              <w:t>.05</w:t>
            </w:r>
          </w:p>
        </w:tc>
      </w:tr>
      <w:tr w:rsidR="00ED2D76" w:rsidTr="00ED2D76">
        <w:trPr>
          <w:trHeight w:val="144"/>
          <w:tblCellSpacing w:w="20" w:type="nil"/>
        </w:trPr>
        <w:tc>
          <w:tcPr>
            <w:tcW w:w="1080" w:type="dxa"/>
            <w:tcMar>
              <w:top w:w="50" w:type="dxa"/>
              <w:left w:w="100" w:type="dxa"/>
            </w:tcMar>
            <w:vAlign w:val="center"/>
          </w:tcPr>
          <w:p w:rsidR="00ED2D76" w:rsidRDefault="00ED2D76" w:rsidP="00ED2D76">
            <w:pPr>
              <w:spacing w:after="0"/>
            </w:pPr>
            <w:r>
              <w:rPr>
                <w:rFonts w:ascii="Times New Roman" w:hAnsi="Times New Roman"/>
                <w:color w:val="000000"/>
                <w:sz w:val="24"/>
              </w:rPr>
              <w:t>33</w:t>
            </w:r>
          </w:p>
        </w:tc>
        <w:tc>
          <w:tcPr>
            <w:tcW w:w="9085" w:type="dxa"/>
            <w:tcMar>
              <w:top w:w="50" w:type="dxa"/>
              <w:left w:w="100" w:type="dxa"/>
            </w:tcMar>
            <w:vAlign w:val="center"/>
          </w:tcPr>
          <w:p w:rsidR="00ED2D76" w:rsidRDefault="00ED2D76" w:rsidP="00ED2D76">
            <w:pPr>
              <w:spacing w:after="0"/>
              <w:ind w:left="135"/>
            </w:pPr>
            <w:r w:rsidRPr="00F51007">
              <w:rPr>
                <w:rFonts w:ascii="Times New Roman" w:hAnsi="Times New Roman"/>
                <w:color w:val="000000"/>
                <w:sz w:val="24"/>
                <w:lang w:val="ru-RU"/>
              </w:rPr>
              <w:t xml:space="preserve">Основные понятия химии высокомолекулярных соединений. </w:t>
            </w:r>
            <w:r>
              <w:rPr>
                <w:rFonts w:ascii="Times New Roman" w:hAnsi="Times New Roman"/>
                <w:color w:val="000000"/>
                <w:sz w:val="24"/>
              </w:rPr>
              <w:t>Профессии химических производств.</w:t>
            </w:r>
          </w:p>
        </w:tc>
        <w:tc>
          <w:tcPr>
            <w:tcW w:w="1491" w:type="dxa"/>
            <w:tcMar>
              <w:top w:w="50" w:type="dxa"/>
              <w:left w:w="100" w:type="dxa"/>
            </w:tcMar>
            <w:vAlign w:val="center"/>
          </w:tcPr>
          <w:p w:rsidR="00ED2D76" w:rsidRDefault="00ED2D76" w:rsidP="00ED2D76">
            <w:pPr>
              <w:spacing w:after="0"/>
              <w:ind w:left="135"/>
              <w:jc w:val="center"/>
            </w:pPr>
            <w:r>
              <w:rPr>
                <w:rFonts w:ascii="Times New Roman" w:hAnsi="Times New Roman"/>
                <w:color w:val="000000"/>
                <w:sz w:val="24"/>
              </w:rPr>
              <w:t xml:space="preserve"> 1 </w:t>
            </w:r>
          </w:p>
        </w:tc>
        <w:tc>
          <w:tcPr>
            <w:tcW w:w="2268" w:type="dxa"/>
            <w:tcMar>
              <w:top w:w="50" w:type="dxa"/>
              <w:left w:w="100" w:type="dxa"/>
            </w:tcMar>
          </w:tcPr>
          <w:p w:rsidR="00ED2D76" w:rsidRPr="00D41C3B" w:rsidRDefault="00A5501F" w:rsidP="00ED2D76">
            <w:pPr>
              <w:spacing w:after="0" w:line="240" w:lineRule="auto"/>
              <w:rPr>
                <w:rFonts w:ascii="inherit" w:eastAsia="Times New Roman" w:hAnsi="inherit" w:cs="Times New Roman"/>
                <w:sz w:val="24"/>
                <w:szCs w:val="24"/>
                <w:lang w:eastAsia="ru-RU"/>
              </w:rPr>
            </w:pPr>
            <w:r>
              <w:rPr>
                <w:rFonts w:eastAsia="Times New Roman" w:cs="Times New Roman"/>
                <w:sz w:val="24"/>
                <w:szCs w:val="24"/>
                <w:lang w:val="ru-RU" w:eastAsia="ru-RU"/>
              </w:rPr>
              <w:t>20</w:t>
            </w:r>
            <w:r>
              <w:rPr>
                <w:rFonts w:ascii="inherit" w:eastAsia="Times New Roman" w:hAnsi="inherit" w:cs="Times New Roman"/>
                <w:sz w:val="24"/>
                <w:szCs w:val="24"/>
                <w:lang w:eastAsia="ru-RU"/>
              </w:rPr>
              <w:t>.05</w:t>
            </w:r>
          </w:p>
        </w:tc>
      </w:tr>
      <w:tr w:rsidR="00ED2D76" w:rsidTr="00ED2D76">
        <w:trPr>
          <w:trHeight w:val="144"/>
          <w:tblCellSpacing w:w="20" w:type="nil"/>
        </w:trPr>
        <w:tc>
          <w:tcPr>
            <w:tcW w:w="1080" w:type="dxa"/>
            <w:tcMar>
              <w:top w:w="50" w:type="dxa"/>
              <w:left w:w="100" w:type="dxa"/>
            </w:tcMar>
            <w:vAlign w:val="center"/>
          </w:tcPr>
          <w:p w:rsidR="00ED2D76" w:rsidRDefault="00ED2D76" w:rsidP="00ED2D76">
            <w:pPr>
              <w:spacing w:after="0"/>
            </w:pPr>
            <w:r>
              <w:rPr>
                <w:rFonts w:ascii="Times New Roman" w:hAnsi="Times New Roman"/>
                <w:color w:val="000000"/>
                <w:sz w:val="24"/>
              </w:rPr>
              <w:t>34</w:t>
            </w:r>
          </w:p>
        </w:tc>
        <w:tc>
          <w:tcPr>
            <w:tcW w:w="9085" w:type="dxa"/>
            <w:tcMar>
              <w:top w:w="50" w:type="dxa"/>
              <w:left w:w="100" w:type="dxa"/>
            </w:tcMar>
            <w:vAlign w:val="center"/>
          </w:tcPr>
          <w:p w:rsidR="00ED2D76" w:rsidRDefault="00ED2D76" w:rsidP="00ED2D76">
            <w:pPr>
              <w:spacing w:after="0"/>
              <w:ind w:left="135"/>
            </w:pPr>
            <w:r w:rsidRPr="00F51007">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491" w:type="dxa"/>
            <w:tcMar>
              <w:top w:w="50" w:type="dxa"/>
              <w:left w:w="100" w:type="dxa"/>
            </w:tcMar>
            <w:vAlign w:val="center"/>
          </w:tcPr>
          <w:p w:rsidR="00ED2D76" w:rsidRDefault="00ED2D76" w:rsidP="00ED2D76">
            <w:pPr>
              <w:spacing w:after="0"/>
              <w:ind w:left="135"/>
              <w:jc w:val="center"/>
            </w:pPr>
            <w:r>
              <w:rPr>
                <w:rFonts w:ascii="Times New Roman" w:hAnsi="Times New Roman"/>
                <w:color w:val="000000"/>
                <w:sz w:val="24"/>
              </w:rPr>
              <w:t xml:space="preserve"> 1 </w:t>
            </w:r>
          </w:p>
        </w:tc>
        <w:tc>
          <w:tcPr>
            <w:tcW w:w="2268" w:type="dxa"/>
            <w:tcMar>
              <w:top w:w="50" w:type="dxa"/>
              <w:left w:w="100" w:type="dxa"/>
            </w:tcMar>
          </w:tcPr>
          <w:p w:rsidR="00ED2D76" w:rsidRPr="00A5501F" w:rsidRDefault="00A5501F" w:rsidP="00ED2D76">
            <w:pPr>
              <w:spacing w:after="0" w:line="240" w:lineRule="auto"/>
              <w:rPr>
                <w:rFonts w:ascii="inherit" w:eastAsia="Times New Roman" w:hAnsi="inherit" w:cs="Times New Roman"/>
                <w:color w:val="FF0000"/>
                <w:sz w:val="24"/>
                <w:szCs w:val="24"/>
                <w:lang w:eastAsia="ru-RU"/>
              </w:rPr>
            </w:pPr>
            <w:r w:rsidRPr="00A5501F">
              <w:rPr>
                <w:rFonts w:eastAsia="Times New Roman" w:cs="Times New Roman"/>
                <w:color w:val="FF0000"/>
                <w:sz w:val="24"/>
                <w:szCs w:val="24"/>
                <w:lang w:val="ru-RU" w:eastAsia="ru-RU"/>
              </w:rPr>
              <w:t>20</w:t>
            </w:r>
            <w:r w:rsidRPr="00A5501F">
              <w:rPr>
                <w:rFonts w:ascii="inherit" w:eastAsia="Times New Roman" w:hAnsi="inherit" w:cs="Times New Roman"/>
                <w:color w:val="FF0000"/>
                <w:sz w:val="24"/>
                <w:szCs w:val="24"/>
                <w:lang w:eastAsia="ru-RU"/>
              </w:rPr>
              <w:t>.05</w:t>
            </w:r>
          </w:p>
        </w:tc>
      </w:tr>
      <w:tr w:rsidR="00ED2D76" w:rsidTr="00ED2D76">
        <w:trPr>
          <w:trHeight w:val="144"/>
          <w:tblCellSpacing w:w="20" w:type="nil"/>
        </w:trPr>
        <w:tc>
          <w:tcPr>
            <w:tcW w:w="10165" w:type="dxa"/>
            <w:gridSpan w:val="2"/>
            <w:tcMar>
              <w:top w:w="50" w:type="dxa"/>
              <w:left w:w="100" w:type="dxa"/>
            </w:tcMar>
            <w:vAlign w:val="center"/>
          </w:tcPr>
          <w:p w:rsidR="00ED2D76" w:rsidRPr="00F51007" w:rsidRDefault="00ED2D76" w:rsidP="00ED2D76">
            <w:pPr>
              <w:spacing w:after="0"/>
              <w:ind w:left="135"/>
              <w:rPr>
                <w:lang w:val="ru-RU"/>
              </w:rPr>
            </w:pPr>
            <w:r w:rsidRPr="00F5100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D2D76" w:rsidRDefault="00ED2D76" w:rsidP="00ED2D76">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ED2D76" w:rsidRDefault="00ED2D76" w:rsidP="00ED2D76"/>
        </w:tc>
      </w:tr>
    </w:tbl>
    <w:p w:rsidR="001C5EF6" w:rsidRDefault="001C5EF6">
      <w:pPr>
        <w:sectPr w:rsidR="001C5EF6">
          <w:pgSz w:w="16383" w:h="11906" w:orient="landscape"/>
          <w:pgMar w:top="1134" w:right="850" w:bottom="1134" w:left="1701" w:header="720" w:footer="720" w:gutter="0"/>
          <w:cols w:space="720"/>
        </w:sectPr>
      </w:pPr>
    </w:p>
    <w:p w:rsidR="001C5EF6" w:rsidRDefault="005B2A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943"/>
        <w:gridCol w:w="1559"/>
        <w:gridCol w:w="1457"/>
      </w:tblGrid>
      <w:tr w:rsidR="001C5EF6" w:rsidTr="00D20749">
        <w:trPr>
          <w:trHeight w:val="144"/>
          <w:tblCellSpacing w:w="20" w:type="nil"/>
        </w:trPr>
        <w:tc>
          <w:tcPr>
            <w:tcW w:w="1080"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 п/п </w:t>
            </w:r>
          </w:p>
          <w:p w:rsidR="001C5EF6" w:rsidRDefault="001C5EF6">
            <w:pPr>
              <w:spacing w:after="0"/>
              <w:ind w:left="135"/>
            </w:pPr>
          </w:p>
        </w:tc>
        <w:tc>
          <w:tcPr>
            <w:tcW w:w="8943"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Тема урока </w:t>
            </w:r>
          </w:p>
          <w:p w:rsidR="001C5EF6" w:rsidRDefault="001C5EF6">
            <w:pPr>
              <w:spacing w:after="0"/>
              <w:ind w:left="135"/>
            </w:pPr>
          </w:p>
        </w:tc>
        <w:tc>
          <w:tcPr>
            <w:tcW w:w="1559" w:type="dxa"/>
            <w:tcMar>
              <w:top w:w="50" w:type="dxa"/>
              <w:left w:w="100" w:type="dxa"/>
            </w:tcMar>
            <w:vAlign w:val="center"/>
          </w:tcPr>
          <w:p w:rsidR="001C5EF6" w:rsidRDefault="005B2ABF">
            <w:pPr>
              <w:spacing w:after="0"/>
            </w:pPr>
            <w:r>
              <w:rPr>
                <w:rFonts w:ascii="Times New Roman" w:hAnsi="Times New Roman"/>
                <w:b/>
                <w:color w:val="000000"/>
                <w:sz w:val="24"/>
              </w:rPr>
              <w:t>Количество часов</w:t>
            </w:r>
          </w:p>
        </w:tc>
        <w:tc>
          <w:tcPr>
            <w:tcW w:w="1457" w:type="dxa"/>
            <w:vMerge w:val="restart"/>
            <w:tcMar>
              <w:top w:w="50" w:type="dxa"/>
              <w:left w:w="100" w:type="dxa"/>
            </w:tcMar>
            <w:vAlign w:val="center"/>
          </w:tcPr>
          <w:p w:rsidR="001C5EF6" w:rsidRDefault="005B2ABF">
            <w:pPr>
              <w:spacing w:after="0"/>
              <w:ind w:left="135"/>
            </w:pPr>
            <w:r>
              <w:rPr>
                <w:rFonts w:ascii="Times New Roman" w:hAnsi="Times New Roman"/>
                <w:b/>
                <w:color w:val="000000"/>
                <w:sz w:val="24"/>
              </w:rPr>
              <w:t xml:space="preserve">Дата изучения </w:t>
            </w:r>
          </w:p>
          <w:p w:rsidR="001C5EF6" w:rsidRDefault="001C5EF6">
            <w:pPr>
              <w:spacing w:after="0"/>
              <w:ind w:left="135"/>
            </w:pPr>
          </w:p>
        </w:tc>
      </w:tr>
      <w:tr w:rsidR="001C5EF6" w:rsidTr="00D20749">
        <w:trPr>
          <w:trHeight w:val="144"/>
          <w:tblCellSpacing w:w="20" w:type="nil"/>
        </w:trPr>
        <w:tc>
          <w:tcPr>
            <w:tcW w:w="0" w:type="auto"/>
            <w:vMerge/>
            <w:tcBorders>
              <w:top w:val="nil"/>
            </w:tcBorders>
            <w:tcMar>
              <w:top w:w="50" w:type="dxa"/>
              <w:left w:w="100" w:type="dxa"/>
            </w:tcMar>
          </w:tcPr>
          <w:p w:rsidR="001C5EF6" w:rsidRDefault="001C5EF6"/>
        </w:tc>
        <w:tc>
          <w:tcPr>
            <w:tcW w:w="8943" w:type="dxa"/>
            <w:vMerge/>
            <w:tcBorders>
              <w:top w:val="nil"/>
            </w:tcBorders>
            <w:tcMar>
              <w:top w:w="50" w:type="dxa"/>
              <w:left w:w="100" w:type="dxa"/>
            </w:tcMar>
          </w:tcPr>
          <w:p w:rsidR="001C5EF6" w:rsidRDefault="001C5EF6"/>
        </w:tc>
        <w:tc>
          <w:tcPr>
            <w:tcW w:w="1559" w:type="dxa"/>
            <w:tcMar>
              <w:top w:w="50" w:type="dxa"/>
              <w:left w:w="100" w:type="dxa"/>
            </w:tcMar>
            <w:vAlign w:val="center"/>
          </w:tcPr>
          <w:p w:rsidR="001C5EF6" w:rsidRDefault="005B2ABF">
            <w:pPr>
              <w:spacing w:after="0"/>
              <w:ind w:left="135"/>
            </w:pPr>
            <w:r>
              <w:rPr>
                <w:rFonts w:ascii="Times New Roman" w:hAnsi="Times New Roman"/>
                <w:b/>
                <w:color w:val="000000"/>
                <w:sz w:val="24"/>
              </w:rPr>
              <w:t xml:space="preserve">Всего </w:t>
            </w:r>
          </w:p>
          <w:p w:rsidR="001C5EF6" w:rsidRDefault="001C5EF6">
            <w:pPr>
              <w:spacing w:after="0"/>
              <w:ind w:left="135"/>
            </w:pPr>
          </w:p>
        </w:tc>
        <w:tc>
          <w:tcPr>
            <w:tcW w:w="1457" w:type="dxa"/>
            <w:vMerge/>
            <w:tcBorders>
              <w:top w:val="nil"/>
            </w:tcBorders>
            <w:tcMar>
              <w:top w:w="50" w:type="dxa"/>
              <w:left w:w="100" w:type="dxa"/>
            </w:tcMar>
          </w:tcPr>
          <w:p w:rsidR="001C5EF6" w:rsidRDefault="001C5EF6"/>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Химический элемент. Атом. Электронная конфигурация атомов</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.09</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w:t>
            </w:r>
          </w:p>
        </w:tc>
        <w:tc>
          <w:tcPr>
            <w:tcW w:w="8943" w:type="dxa"/>
            <w:tcMar>
              <w:top w:w="50" w:type="dxa"/>
              <w:left w:w="100" w:type="dxa"/>
            </w:tcMar>
            <w:vAlign w:val="center"/>
          </w:tcPr>
          <w:p w:rsidR="00467852" w:rsidRPr="00F51007" w:rsidRDefault="00467852" w:rsidP="00996084">
            <w:pPr>
              <w:spacing w:after="0"/>
              <w:ind w:left="135"/>
              <w:rPr>
                <w:lang w:val="ru-RU"/>
              </w:rPr>
            </w:pPr>
            <w:r w:rsidRPr="00F51007">
              <w:rPr>
                <w:rFonts w:ascii="Times New Roman" w:hAnsi="Times New Roman"/>
                <w:color w:val="000000"/>
                <w:sz w:val="24"/>
                <w:lang w:val="ru-RU"/>
              </w:rPr>
              <w:t>Периодический закон и система химических элементов Д. И. Менделеева, их связь с теорией строения атомов</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.09</w:t>
            </w:r>
          </w:p>
        </w:tc>
      </w:tr>
      <w:tr w:rsidR="00467852" w:rsidRPr="00996084"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3</w:t>
            </w:r>
          </w:p>
        </w:tc>
        <w:tc>
          <w:tcPr>
            <w:tcW w:w="8943" w:type="dxa"/>
            <w:tcMar>
              <w:top w:w="50" w:type="dxa"/>
              <w:left w:w="100" w:type="dxa"/>
            </w:tcMar>
            <w:vAlign w:val="center"/>
          </w:tcPr>
          <w:p w:rsidR="00467852" w:rsidRPr="00F51007" w:rsidRDefault="00467852" w:rsidP="00996084">
            <w:pPr>
              <w:spacing w:after="0"/>
              <w:ind w:left="135"/>
              <w:rPr>
                <w:lang w:val="ru-RU"/>
              </w:rPr>
            </w:pPr>
            <w:r w:rsidRPr="00F51007">
              <w:rPr>
                <w:rFonts w:ascii="Times New Roman" w:hAnsi="Times New Roman"/>
                <w:color w:val="000000"/>
                <w:sz w:val="24"/>
                <w:lang w:val="ru-RU"/>
              </w:rPr>
              <w:t>Закономерности изменения свойств химических элементов и их соединений</w:t>
            </w:r>
            <w:r w:rsidR="00996084">
              <w:rPr>
                <w:rFonts w:ascii="Times New Roman" w:hAnsi="Times New Roman"/>
                <w:color w:val="000000"/>
                <w:sz w:val="24"/>
                <w:lang w:val="ru-RU"/>
              </w:rPr>
              <w:t>. Значение периодического закона.</w:t>
            </w:r>
            <w:r w:rsidRPr="00F51007">
              <w:rPr>
                <w:rFonts w:ascii="Times New Roman" w:hAnsi="Times New Roman"/>
                <w:color w:val="000000"/>
                <w:sz w:val="24"/>
                <w:lang w:val="ru-RU"/>
              </w:rPr>
              <w:t xml:space="preserve"> Д.И. Менделеева в развитии науки</w:t>
            </w:r>
          </w:p>
        </w:tc>
        <w:tc>
          <w:tcPr>
            <w:tcW w:w="1559" w:type="dxa"/>
            <w:tcMar>
              <w:top w:w="50" w:type="dxa"/>
              <w:left w:w="100" w:type="dxa"/>
            </w:tcMar>
            <w:vAlign w:val="center"/>
          </w:tcPr>
          <w:p w:rsidR="00467852" w:rsidRPr="00996084" w:rsidRDefault="00467852" w:rsidP="00467852">
            <w:pPr>
              <w:spacing w:after="0"/>
              <w:ind w:left="135"/>
              <w:jc w:val="center"/>
              <w:rPr>
                <w:lang w:val="ru-RU"/>
              </w:rPr>
            </w:pPr>
            <w:r w:rsidRPr="00F51007">
              <w:rPr>
                <w:rFonts w:ascii="Times New Roman" w:hAnsi="Times New Roman"/>
                <w:color w:val="000000"/>
                <w:sz w:val="24"/>
                <w:lang w:val="ru-RU"/>
              </w:rPr>
              <w:t xml:space="preserve"> </w:t>
            </w:r>
            <w:r w:rsidRPr="00996084">
              <w:rPr>
                <w:rFonts w:ascii="Times New Roman" w:hAnsi="Times New Roman"/>
                <w:color w:val="000000"/>
                <w:sz w:val="24"/>
                <w:lang w:val="ru-RU"/>
              </w:rPr>
              <w:t xml:space="preserve">1 </w:t>
            </w:r>
          </w:p>
        </w:tc>
        <w:tc>
          <w:tcPr>
            <w:tcW w:w="1457" w:type="dxa"/>
            <w:tcMar>
              <w:top w:w="50" w:type="dxa"/>
              <w:left w:w="100" w:type="dxa"/>
            </w:tcMar>
          </w:tcPr>
          <w:p w:rsidR="00467852" w:rsidRPr="00996084" w:rsidRDefault="00467852" w:rsidP="00467852">
            <w:pPr>
              <w:spacing w:after="0" w:line="240" w:lineRule="auto"/>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19</w:t>
            </w:r>
            <w:r w:rsidRPr="00996084">
              <w:rPr>
                <w:rFonts w:ascii="inherit" w:eastAsia="Times New Roman" w:hAnsi="inherit" w:cs="Times New Roman"/>
                <w:sz w:val="24"/>
                <w:szCs w:val="24"/>
                <w:lang w:val="ru-RU" w:eastAsia="ru-RU"/>
              </w:rPr>
              <w:t>.09</w:t>
            </w:r>
          </w:p>
        </w:tc>
      </w:tr>
      <w:tr w:rsidR="00467852" w:rsidRPr="00996084" w:rsidTr="00D20749">
        <w:trPr>
          <w:trHeight w:val="144"/>
          <w:tblCellSpacing w:w="20" w:type="nil"/>
        </w:trPr>
        <w:tc>
          <w:tcPr>
            <w:tcW w:w="1080" w:type="dxa"/>
            <w:tcMar>
              <w:top w:w="50" w:type="dxa"/>
              <w:left w:w="100" w:type="dxa"/>
            </w:tcMar>
            <w:vAlign w:val="center"/>
          </w:tcPr>
          <w:p w:rsidR="00467852" w:rsidRPr="00996084" w:rsidRDefault="00467852" w:rsidP="00467852">
            <w:pPr>
              <w:spacing w:after="0"/>
              <w:rPr>
                <w:lang w:val="ru-RU"/>
              </w:rPr>
            </w:pPr>
            <w:r w:rsidRPr="00996084">
              <w:rPr>
                <w:rFonts w:ascii="Times New Roman" w:hAnsi="Times New Roman"/>
                <w:color w:val="000000"/>
                <w:sz w:val="24"/>
                <w:lang w:val="ru-RU"/>
              </w:rPr>
              <w:t>4</w:t>
            </w:r>
          </w:p>
        </w:tc>
        <w:tc>
          <w:tcPr>
            <w:tcW w:w="8943" w:type="dxa"/>
            <w:tcMar>
              <w:top w:w="50" w:type="dxa"/>
              <w:left w:w="100" w:type="dxa"/>
            </w:tcMar>
            <w:vAlign w:val="center"/>
          </w:tcPr>
          <w:p w:rsidR="00467852" w:rsidRPr="00996084" w:rsidRDefault="00467852" w:rsidP="00996084">
            <w:pPr>
              <w:spacing w:after="0"/>
              <w:ind w:left="135"/>
              <w:rPr>
                <w:lang w:val="ru-RU"/>
              </w:rPr>
            </w:pPr>
            <w:r w:rsidRPr="00F51007">
              <w:rPr>
                <w:rFonts w:ascii="Times New Roman" w:hAnsi="Times New Roman"/>
                <w:color w:val="000000"/>
                <w:sz w:val="24"/>
                <w:lang w:val="ru-RU"/>
              </w:rPr>
              <w:t>Строение вещества. Химическая связь, её виды; механизмы образования связ</w:t>
            </w:r>
            <w:r w:rsidR="00996084">
              <w:rPr>
                <w:rFonts w:ascii="Times New Roman" w:hAnsi="Times New Roman"/>
                <w:color w:val="000000"/>
                <w:sz w:val="24"/>
                <w:lang w:val="ru-RU"/>
              </w:rPr>
              <w:t>ей</w:t>
            </w:r>
            <w:r w:rsidRPr="00F51007">
              <w:rPr>
                <w:rFonts w:ascii="Times New Roman" w:hAnsi="Times New Roman"/>
                <w:color w:val="000000"/>
                <w:sz w:val="24"/>
                <w:lang w:val="ru-RU"/>
              </w:rPr>
              <w:t xml:space="preserve">. </w:t>
            </w:r>
            <w:r w:rsidRPr="00996084">
              <w:rPr>
                <w:rFonts w:ascii="Times New Roman" w:hAnsi="Times New Roman"/>
                <w:color w:val="000000"/>
                <w:sz w:val="24"/>
                <w:lang w:val="ru-RU"/>
              </w:rPr>
              <w:t>Водородная связь</w:t>
            </w:r>
          </w:p>
        </w:tc>
        <w:tc>
          <w:tcPr>
            <w:tcW w:w="1559" w:type="dxa"/>
            <w:tcMar>
              <w:top w:w="50" w:type="dxa"/>
              <w:left w:w="100" w:type="dxa"/>
            </w:tcMar>
            <w:vAlign w:val="center"/>
          </w:tcPr>
          <w:p w:rsidR="00467852" w:rsidRPr="00996084" w:rsidRDefault="00467852" w:rsidP="00467852">
            <w:pPr>
              <w:spacing w:after="0"/>
              <w:ind w:left="135"/>
              <w:jc w:val="center"/>
              <w:rPr>
                <w:lang w:val="ru-RU"/>
              </w:rPr>
            </w:pPr>
            <w:r w:rsidRPr="00996084">
              <w:rPr>
                <w:rFonts w:ascii="Times New Roman" w:hAnsi="Times New Roman"/>
                <w:color w:val="000000"/>
                <w:sz w:val="24"/>
                <w:lang w:val="ru-RU"/>
              </w:rPr>
              <w:t xml:space="preserve"> 1 </w:t>
            </w:r>
          </w:p>
        </w:tc>
        <w:tc>
          <w:tcPr>
            <w:tcW w:w="1457" w:type="dxa"/>
            <w:tcMar>
              <w:top w:w="50" w:type="dxa"/>
              <w:left w:w="100" w:type="dxa"/>
            </w:tcMar>
          </w:tcPr>
          <w:p w:rsidR="00467852" w:rsidRPr="00996084" w:rsidRDefault="00467852" w:rsidP="00467852">
            <w:pPr>
              <w:spacing w:after="0" w:line="240" w:lineRule="auto"/>
              <w:rPr>
                <w:rFonts w:ascii="inherit" w:eastAsia="Times New Roman" w:hAnsi="inherit" w:cs="Times New Roman"/>
                <w:sz w:val="24"/>
                <w:szCs w:val="24"/>
                <w:lang w:val="ru-RU" w:eastAsia="ru-RU"/>
              </w:rPr>
            </w:pPr>
            <w:r w:rsidRPr="00996084">
              <w:rPr>
                <w:rFonts w:ascii="inherit" w:eastAsia="Times New Roman" w:hAnsi="inherit" w:cs="Times New Roman"/>
                <w:sz w:val="24"/>
                <w:szCs w:val="24"/>
                <w:lang w:val="ru-RU" w:eastAsia="ru-RU"/>
              </w:rPr>
              <w:t>2</w:t>
            </w:r>
            <w:r>
              <w:rPr>
                <w:rFonts w:ascii="inherit" w:eastAsia="Times New Roman" w:hAnsi="inherit" w:cs="Times New Roman"/>
                <w:sz w:val="24"/>
                <w:szCs w:val="24"/>
                <w:lang w:val="ru-RU" w:eastAsia="ru-RU"/>
              </w:rPr>
              <w:t>6</w:t>
            </w:r>
            <w:r w:rsidRPr="00996084">
              <w:rPr>
                <w:rFonts w:ascii="inherit" w:eastAsia="Times New Roman" w:hAnsi="inherit" w:cs="Times New Roman"/>
                <w:sz w:val="24"/>
                <w:szCs w:val="24"/>
                <w:lang w:val="ru-RU" w:eastAsia="ru-RU"/>
              </w:rPr>
              <w:t>.09</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5</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.10</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6</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.10</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7</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.10</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8</w:t>
            </w:r>
          </w:p>
        </w:tc>
        <w:tc>
          <w:tcPr>
            <w:tcW w:w="8943" w:type="dxa"/>
            <w:tcMar>
              <w:top w:w="50" w:type="dxa"/>
              <w:left w:w="100" w:type="dxa"/>
            </w:tcMar>
            <w:vAlign w:val="center"/>
          </w:tcPr>
          <w:p w:rsidR="00467852" w:rsidRPr="00F51007" w:rsidRDefault="00467852" w:rsidP="00996084">
            <w:pPr>
              <w:spacing w:after="0"/>
              <w:ind w:left="135"/>
              <w:rPr>
                <w:lang w:val="ru-RU"/>
              </w:rPr>
            </w:pPr>
            <w:r w:rsidRPr="00F51007">
              <w:rPr>
                <w:rFonts w:ascii="Times New Roman" w:hAnsi="Times New Roman"/>
                <w:color w:val="000000"/>
                <w:sz w:val="24"/>
                <w:lang w:val="ru-RU"/>
              </w:rPr>
              <w:t>Классификация химических реакций. Закон сохранения массы веществ; закон сохранения и превращения энергии при химических реакциях</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.10</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9</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Скорость реакции. Обратимые реакции. Химическое равновесие</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.11</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10</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.11</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11</w:t>
            </w:r>
          </w:p>
        </w:tc>
        <w:tc>
          <w:tcPr>
            <w:tcW w:w="8943" w:type="dxa"/>
            <w:tcMar>
              <w:top w:w="50" w:type="dxa"/>
              <w:left w:w="100" w:type="dxa"/>
            </w:tcMar>
            <w:vAlign w:val="center"/>
          </w:tcPr>
          <w:p w:rsidR="00467852" w:rsidRDefault="00467852" w:rsidP="00467852">
            <w:pPr>
              <w:spacing w:after="0"/>
              <w:ind w:left="135"/>
            </w:pPr>
            <w:r w:rsidRPr="00F5100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51007">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559" w:type="dxa"/>
            <w:tcMar>
              <w:top w:w="50" w:type="dxa"/>
              <w:left w:w="100" w:type="dxa"/>
            </w:tcMar>
            <w:vAlign w:val="center"/>
          </w:tcPr>
          <w:p w:rsidR="00467852" w:rsidRDefault="00467852" w:rsidP="00467852">
            <w:pPr>
              <w:spacing w:after="0"/>
              <w:ind w:left="135"/>
              <w:jc w:val="center"/>
            </w:pPr>
            <w:r>
              <w:rPr>
                <w:rFonts w:ascii="Times New Roman" w:hAnsi="Times New Roman"/>
                <w:color w:val="000000"/>
                <w:sz w:val="24"/>
              </w:rPr>
              <w:t xml:space="preserve"> 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.11</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12</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.11</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lastRenderedPageBreak/>
              <w:t>13</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Контрольная работа по разделу «Теоретические основы химии»</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.12</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14</w:t>
            </w:r>
          </w:p>
        </w:tc>
        <w:tc>
          <w:tcPr>
            <w:tcW w:w="8943" w:type="dxa"/>
            <w:tcMar>
              <w:top w:w="50" w:type="dxa"/>
              <w:left w:w="100" w:type="dxa"/>
            </w:tcMar>
            <w:vAlign w:val="center"/>
          </w:tcPr>
          <w:p w:rsidR="00467852" w:rsidRDefault="00467852" w:rsidP="00467852">
            <w:pPr>
              <w:spacing w:after="0"/>
              <w:ind w:left="135"/>
            </w:pPr>
            <w:r w:rsidRPr="00F5100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559" w:type="dxa"/>
            <w:tcMar>
              <w:top w:w="50" w:type="dxa"/>
              <w:left w:w="100" w:type="dxa"/>
            </w:tcMar>
            <w:vAlign w:val="center"/>
          </w:tcPr>
          <w:p w:rsidR="00467852" w:rsidRDefault="00467852" w:rsidP="00467852">
            <w:pPr>
              <w:spacing w:after="0"/>
              <w:ind w:left="135"/>
              <w:jc w:val="center"/>
            </w:pPr>
            <w:r>
              <w:rPr>
                <w:rFonts w:ascii="Times New Roman" w:hAnsi="Times New Roman"/>
                <w:color w:val="000000"/>
                <w:sz w:val="24"/>
              </w:rPr>
              <w:t xml:space="preserve"> 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.12</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15</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Сплавы металлов. Электрохимический ряд напряжений металлов</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19</w:t>
            </w:r>
            <w:r>
              <w:rPr>
                <w:rFonts w:ascii="inherit" w:eastAsia="Times New Roman" w:hAnsi="inherit" w:cs="Times New Roman"/>
                <w:sz w:val="24"/>
                <w:szCs w:val="24"/>
                <w:lang w:eastAsia="ru-RU"/>
              </w:rPr>
              <w:t>.12</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16</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.12</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17</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Химические свойства хрома, меди и их соединений</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9</w:t>
            </w:r>
            <w:r>
              <w:rPr>
                <w:rFonts w:ascii="inherit" w:eastAsia="Times New Roman" w:hAnsi="inherit" w:cs="Times New Roman"/>
                <w:sz w:val="24"/>
                <w:szCs w:val="24"/>
                <w:lang w:eastAsia="ru-RU"/>
              </w:rPr>
              <w:t>.01</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18</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Химические свойства цинка, железа и их соединений</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.01</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19</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Практическая работа № 2. "Решение экспериментальных задач по теме «Металлы»"</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.01</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20</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r>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.01</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21</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.02</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22</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Химические свойства галогенов, серы и их соединений</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.02</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23</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Химические свойства азота, фосфора и их соединений</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.02</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24</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Химические свойства углерода, кремния и их соединений</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02</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25</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Применение важнейших неметаллов и их соединений</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.03</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26</w:t>
            </w:r>
          </w:p>
        </w:tc>
        <w:tc>
          <w:tcPr>
            <w:tcW w:w="8943" w:type="dxa"/>
            <w:tcMar>
              <w:top w:w="50" w:type="dxa"/>
              <w:left w:w="100" w:type="dxa"/>
            </w:tcMar>
            <w:vAlign w:val="center"/>
          </w:tcPr>
          <w:p w:rsidR="00467852" w:rsidRPr="00F51007" w:rsidRDefault="00467852" w:rsidP="00996084">
            <w:pPr>
              <w:spacing w:after="0"/>
              <w:ind w:left="135"/>
              <w:rPr>
                <w:lang w:val="ru-RU"/>
              </w:rPr>
            </w:pPr>
            <w:r w:rsidRPr="00F51007">
              <w:rPr>
                <w:rFonts w:ascii="Times New Roman" w:hAnsi="Times New Roman"/>
                <w:color w:val="000000"/>
                <w:sz w:val="24"/>
                <w:lang w:val="ru-RU"/>
              </w:rPr>
              <w:t xml:space="preserve">Обобщение и систематизация знаний по теме «Неметаллы». </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.03</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27</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Практическая работа № 3. «Решение экспериментальных задач по теме "Неметаллы"»</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20</w:t>
            </w:r>
            <w:r>
              <w:rPr>
                <w:rFonts w:ascii="inherit" w:eastAsia="Times New Roman" w:hAnsi="inherit" w:cs="Times New Roman"/>
                <w:sz w:val="24"/>
                <w:szCs w:val="24"/>
                <w:lang w:eastAsia="ru-RU"/>
              </w:rPr>
              <w:t>.03</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28</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Контрольная работа по темам «Металлы» и «Неметаллы»</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BB09EA" w:rsidRDefault="00467852" w:rsidP="00467852">
            <w:pPr>
              <w:spacing w:after="0" w:line="240" w:lineRule="auto"/>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w:t>
            </w:r>
            <w:r>
              <w:rPr>
                <w:rFonts w:ascii="inherit" w:eastAsia="Times New Roman" w:hAnsi="inherit" w:cs="Times New Roman"/>
                <w:sz w:val="24"/>
                <w:szCs w:val="24"/>
                <w:lang w:val="ru-RU" w:eastAsia="ru-RU"/>
              </w:rPr>
              <w:t>3</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29</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10.04</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30</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17.04</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31</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 xml:space="preserve">Роль химии в обеспечении экологической, энергетической и пищевой </w:t>
            </w:r>
            <w:r w:rsidRPr="00F51007">
              <w:rPr>
                <w:rFonts w:ascii="Times New Roman" w:hAnsi="Times New Roman"/>
                <w:color w:val="000000"/>
                <w:sz w:val="24"/>
                <w:lang w:val="ru-RU"/>
              </w:rPr>
              <w:lastRenderedPageBreak/>
              <w:t>безопасности, развитии медицины</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24.04</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32</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15</w:t>
            </w:r>
            <w:r>
              <w:rPr>
                <w:rFonts w:ascii="inherit" w:eastAsia="Times New Roman" w:hAnsi="inherit" w:cs="Times New Roman"/>
                <w:sz w:val="24"/>
                <w:szCs w:val="24"/>
                <w:lang w:eastAsia="ru-RU"/>
              </w:rPr>
              <w:t>.05</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33</w:t>
            </w:r>
          </w:p>
        </w:tc>
        <w:tc>
          <w:tcPr>
            <w:tcW w:w="8943" w:type="dxa"/>
            <w:tcMar>
              <w:top w:w="50" w:type="dxa"/>
              <w:left w:w="100" w:type="dxa"/>
            </w:tcMar>
            <w:vAlign w:val="center"/>
          </w:tcPr>
          <w:p w:rsidR="00467852" w:rsidRPr="00F51007" w:rsidRDefault="00467852" w:rsidP="00467852">
            <w:pPr>
              <w:spacing w:after="0"/>
              <w:ind w:left="135"/>
              <w:rPr>
                <w:lang w:val="ru-RU"/>
              </w:rPr>
            </w:pPr>
            <w:r w:rsidRPr="00F51007">
              <w:rPr>
                <w:rFonts w:ascii="Times New Roman" w:hAnsi="Times New Roman"/>
                <w:color w:val="000000"/>
                <w:sz w:val="24"/>
                <w:lang w:val="ru-RU"/>
              </w:rPr>
              <w:t>Человек в мире веществ и материалов</w:t>
            </w:r>
          </w:p>
        </w:tc>
        <w:tc>
          <w:tcPr>
            <w:tcW w:w="1559" w:type="dxa"/>
            <w:tcMar>
              <w:top w:w="50" w:type="dxa"/>
              <w:left w:w="100" w:type="dxa"/>
            </w:tcMar>
            <w:vAlign w:val="center"/>
          </w:tcPr>
          <w:p w:rsidR="00467852" w:rsidRDefault="00467852" w:rsidP="00467852">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7" w:type="dxa"/>
            <w:tcMar>
              <w:top w:w="50" w:type="dxa"/>
              <w:left w:w="100" w:type="dxa"/>
            </w:tcMar>
          </w:tcPr>
          <w:p w:rsidR="00467852" w:rsidRPr="00D41C3B" w:rsidRDefault="00467852"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22</w:t>
            </w:r>
            <w:r>
              <w:rPr>
                <w:rFonts w:ascii="inherit" w:eastAsia="Times New Roman" w:hAnsi="inherit" w:cs="Times New Roman"/>
                <w:sz w:val="24"/>
                <w:szCs w:val="24"/>
                <w:lang w:eastAsia="ru-RU"/>
              </w:rPr>
              <w:t>.05</w:t>
            </w:r>
          </w:p>
        </w:tc>
      </w:tr>
      <w:tr w:rsidR="00467852" w:rsidTr="00D20749">
        <w:trPr>
          <w:trHeight w:val="144"/>
          <w:tblCellSpacing w:w="20" w:type="nil"/>
        </w:trPr>
        <w:tc>
          <w:tcPr>
            <w:tcW w:w="1080" w:type="dxa"/>
            <w:tcMar>
              <w:top w:w="50" w:type="dxa"/>
              <w:left w:w="100" w:type="dxa"/>
            </w:tcMar>
            <w:vAlign w:val="center"/>
          </w:tcPr>
          <w:p w:rsidR="00467852" w:rsidRDefault="00467852" w:rsidP="00467852">
            <w:pPr>
              <w:spacing w:after="0"/>
            </w:pPr>
            <w:r>
              <w:rPr>
                <w:rFonts w:ascii="Times New Roman" w:hAnsi="Times New Roman"/>
                <w:color w:val="000000"/>
                <w:sz w:val="24"/>
              </w:rPr>
              <w:t>34</w:t>
            </w:r>
          </w:p>
        </w:tc>
        <w:tc>
          <w:tcPr>
            <w:tcW w:w="8943" w:type="dxa"/>
            <w:tcMar>
              <w:top w:w="50" w:type="dxa"/>
              <w:left w:w="100" w:type="dxa"/>
            </w:tcMar>
            <w:vAlign w:val="center"/>
          </w:tcPr>
          <w:p w:rsidR="00467852" w:rsidRDefault="00467852" w:rsidP="00467852">
            <w:pPr>
              <w:spacing w:after="0"/>
              <w:ind w:left="135"/>
            </w:pPr>
            <w:r>
              <w:rPr>
                <w:rFonts w:ascii="Times New Roman" w:hAnsi="Times New Roman"/>
                <w:color w:val="000000"/>
                <w:sz w:val="24"/>
              </w:rPr>
              <w:t>Химия и здоровье человека</w:t>
            </w:r>
          </w:p>
        </w:tc>
        <w:tc>
          <w:tcPr>
            <w:tcW w:w="1559" w:type="dxa"/>
            <w:tcMar>
              <w:top w:w="50" w:type="dxa"/>
              <w:left w:w="100" w:type="dxa"/>
            </w:tcMar>
            <w:vAlign w:val="center"/>
          </w:tcPr>
          <w:p w:rsidR="00467852" w:rsidRDefault="00467852" w:rsidP="00467852">
            <w:pPr>
              <w:spacing w:after="0"/>
              <w:ind w:left="135"/>
              <w:jc w:val="center"/>
            </w:pPr>
            <w:r>
              <w:rPr>
                <w:rFonts w:ascii="Times New Roman" w:hAnsi="Times New Roman"/>
                <w:color w:val="000000"/>
                <w:sz w:val="24"/>
              </w:rPr>
              <w:t xml:space="preserve"> 1 </w:t>
            </w:r>
          </w:p>
        </w:tc>
        <w:tc>
          <w:tcPr>
            <w:tcW w:w="1457" w:type="dxa"/>
            <w:tcMar>
              <w:top w:w="50" w:type="dxa"/>
              <w:left w:w="100" w:type="dxa"/>
            </w:tcMar>
          </w:tcPr>
          <w:p w:rsidR="00467852" w:rsidRPr="00D41C3B" w:rsidRDefault="00A5501F" w:rsidP="0046785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22</w:t>
            </w:r>
            <w:r>
              <w:rPr>
                <w:rFonts w:ascii="inherit" w:eastAsia="Times New Roman" w:hAnsi="inherit" w:cs="Times New Roman"/>
                <w:sz w:val="24"/>
                <w:szCs w:val="24"/>
                <w:lang w:eastAsia="ru-RU"/>
              </w:rPr>
              <w:t>.05</w:t>
            </w:r>
          </w:p>
        </w:tc>
      </w:tr>
      <w:tr w:rsidR="00D20749" w:rsidTr="00D20749">
        <w:trPr>
          <w:trHeight w:val="144"/>
          <w:tblCellSpacing w:w="20" w:type="nil"/>
        </w:trPr>
        <w:tc>
          <w:tcPr>
            <w:tcW w:w="10023" w:type="dxa"/>
            <w:gridSpan w:val="2"/>
            <w:tcMar>
              <w:top w:w="50" w:type="dxa"/>
              <w:left w:w="100" w:type="dxa"/>
            </w:tcMar>
            <w:vAlign w:val="center"/>
          </w:tcPr>
          <w:p w:rsidR="00D20749" w:rsidRPr="00F51007" w:rsidRDefault="00D20749" w:rsidP="00D20749">
            <w:pPr>
              <w:spacing w:after="0"/>
              <w:ind w:left="135"/>
              <w:rPr>
                <w:lang w:val="ru-RU"/>
              </w:rPr>
            </w:pPr>
            <w:r w:rsidRPr="00F51007">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D20749" w:rsidRDefault="00D20749" w:rsidP="00D20749">
            <w:pPr>
              <w:spacing w:after="0"/>
              <w:ind w:left="135"/>
              <w:jc w:val="center"/>
            </w:pPr>
            <w:r w:rsidRPr="00F510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7" w:type="dxa"/>
            <w:tcMar>
              <w:top w:w="50" w:type="dxa"/>
              <w:left w:w="100" w:type="dxa"/>
            </w:tcMar>
            <w:vAlign w:val="center"/>
          </w:tcPr>
          <w:p w:rsidR="00D20749" w:rsidRDefault="00D20749" w:rsidP="00D20749"/>
        </w:tc>
      </w:tr>
      <w:tr w:rsidR="00D20749" w:rsidTr="00D20749">
        <w:trPr>
          <w:trHeight w:val="144"/>
          <w:tblCellSpacing w:w="20" w:type="nil"/>
        </w:trPr>
        <w:tc>
          <w:tcPr>
            <w:tcW w:w="10023" w:type="dxa"/>
            <w:gridSpan w:val="2"/>
            <w:tcMar>
              <w:top w:w="50" w:type="dxa"/>
              <w:left w:w="100" w:type="dxa"/>
            </w:tcMar>
            <w:vAlign w:val="center"/>
          </w:tcPr>
          <w:p w:rsidR="00D20749" w:rsidRPr="00F51007" w:rsidRDefault="00D20749" w:rsidP="00D20749">
            <w:pPr>
              <w:spacing w:after="0"/>
              <w:ind w:left="135"/>
              <w:rPr>
                <w:rFonts w:ascii="Times New Roman" w:hAnsi="Times New Roman"/>
                <w:color w:val="000000"/>
                <w:sz w:val="24"/>
                <w:lang w:val="ru-RU"/>
              </w:rPr>
            </w:pPr>
          </w:p>
        </w:tc>
        <w:tc>
          <w:tcPr>
            <w:tcW w:w="1559" w:type="dxa"/>
            <w:tcMar>
              <w:top w:w="50" w:type="dxa"/>
              <w:left w:w="100" w:type="dxa"/>
            </w:tcMar>
            <w:vAlign w:val="center"/>
          </w:tcPr>
          <w:p w:rsidR="00D20749" w:rsidRPr="00F51007" w:rsidRDefault="00D20749" w:rsidP="00D20749">
            <w:pPr>
              <w:spacing w:after="0"/>
              <w:ind w:left="135"/>
              <w:jc w:val="center"/>
              <w:rPr>
                <w:rFonts w:ascii="Times New Roman" w:hAnsi="Times New Roman"/>
                <w:color w:val="000000"/>
                <w:sz w:val="24"/>
                <w:lang w:val="ru-RU"/>
              </w:rPr>
            </w:pPr>
          </w:p>
        </w:tc>
        <w:tc>
          <w:tcPr>
            <w:tcW w:w="1457" w:type="dxa"/>
            <w:tcMar>
              <w:top w:w="50" w:type="dxa"/>
              <w:left w:w="100" w:type="dxa"/>
            </w:tcMar>
            <w:vAlign w:val="center"/>
          </w:tcPr>
          <w:p w:rsidR="00D20749" w:rsidRDefault="00D20749" w:rsidP="00D20749"/>
        </w:tc>
      </w:tr>
    </w:tbl>
    <w:p w:rsidR="001C5EF6" w:rsidRDefault="001C5EF6">
      <w:pPr>
        <w:sectPr w:rsidR="001C5EF6">
          <w:pgSz w:w="16383" w:h="11906" w:orient="landscape"/>
          <w:pgMar w:top="1134" w:right="850" w:bottom="1134" w:left="1701" w:header="720" w:footer="720" w:gutter="0"/>
          <w:cols w:space="720"/>
        </w:sectPr>
      </w:pPr>
    </w:p>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b/>
          <w:sz w:val="24"/>
          <w:szCs w:val="24"/>
          <w:lang w:val="ru-RU" w:eastAsia="ru-RU"/>
        </w:rPr>
      </w:pPr>
      <w:r w:rsidRPr="00D20749">
        <w:rPr>
          <w:rFonts w:ascii="Times New Roman" w:eastAsia="Times New Roman" w:hAnsi="Times New Roman" w:cs="Times New Roman"/>
          <w:b/>
          <w:bCs/>
          <w:sz w:val="24"/>
          <w:szCs w:val="24"/>
          <w:lang w:val="ru-RU" w:eastAsia="ru-RU"/>
        </w:rPr>
        <w:lastRenderedPageBreak/>
        <w:t>Лист корректировки рабочей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89"/>
        <w:gridCol w:w="1742"/>
        <w:gridCol w:w="2909"/>
        <w:gridCol w:w="2707"/>
        <w:gridCol w:w="4024"/>
        <w:gridCol w:w="1841"/>
      </w:tblGrid>
      <w:tr w:rsidR="00D20749" w:rsidRPr="00D20749" w:rsidTr="004D39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bCs/>
                <w:sz w:val="24"/>
                <w:szCs w:val="24"/>
                <w:lang w:val="ru-RU" w:eastAsia="ru-RU"/>
              </w:rPr>
              <w:t>Класс</w:t>
            </w:r>
          </w:p>
        </w:tc>
        <w:tc>
          <w:tcPr>
            <w:tcW w:w="0" w:type="auto"/>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bCs/>
                <w:sz w:val="24"/>
                <w:szCs w:val="24"/>
                <w:lang w:val="ru-RU" w:eastAsia="ru-RU"/>
              </w:rPr>
              <w:t>Название темы</w:t>
            </w:r>
          </w:p>
        </w:tc>
        <w:tc>
          <w:tcPr>
            <w:tcW w:w="0" w:type="auto"/>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bCs/>
                <w:sz w:val="24"/>
                <w:szCs w:val="24"/>
                <w:lang w:val="ru-RU" w:eastAsia="ru-RU"/>
              </w:rPr>
              <w:t>Дата проведения по плану</w:t>
            </w:r>
          </w:p>
        </w:tc>
        <w:tc>
          <w:tcPr>
            <w:tcW w:w="0" w:type="auto"/>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bCs/>
                <w:sz w:val="24"/>
                <w:szCs w:val="24"/>
                <w:lang w:val="ru-RU" w:eastAsia="ru-RU"/>
              </w:rPr>
              <w:t>Причина корректировки</w:t>
            </w:r>
          </w:p>
        </w:tc>
        <w:tc>
          <w:tcPr>
            <w:tcW w:w="1436" w:type="pct"/>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bCs/>
                <w:sz w:val="24"/>
                <w:szCs w:val="24"/>
                <w:lang w:val="ru-RU" w:eastAsia="ru-RU"/>
              </w:rPr>
              <w:t>Корректирующие мероприятия</w:t>
            </w:r>
          </w:p>
        </w:tc>
        <w:tc>
          <w:tcPr>
            <w:tcW w:w="657" w:type="pct"/>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bCs/>
                <w:sz w:val="24"/>
                <w:szCs w:val="24"/>
                <w:lang w:val="ru-RU" w:eastAsia="ru-RU"/>
              </w:rPr>
              <w:t>Дата проведения по факту</w:t>
            </w:r>
          </w:p>
        </w:tc>
      </w:tr>
      <w:tr w:rsidR="00D20749" w:rsidRPr="00D20749" w:rsidTr="004D3930">
        <w:trPr>
          <w:trHeight w:val="90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sz w:val="24"/>
                <w:szCs w:val="24"/>
                <w:lang w:val="ru-RU"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sz w:val="24"/>
                <w:szCs w:val="24"/>
                <w:lang w:val="ru-RU"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sz w:val="24"/>
                <w:szCs w:val="24"/>
                <w:lang w:val="ru-RU"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sz w:val="24"/>
                <w:szCs w:val="24"/>
                <w:lang w:val="ru-RU" w:eastAsia="ru-RU"/>
              </w:rPr>
              <w:t> </w:t>
            </w:r>
          </w:p>
        </w:tc>
        <w:tc>
          <w:tcPr>
            <w:tcW w:w="1436" w:type="pct"/>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sz w:val="24"/>
                <w:szCs w:val="24"/>
                <w:lang w:val="ru-RU" w:eastAsia="ru-RU"/>
              </w:rPr>
              <w:t> </w:t>
            </w:r>
          </w:p>
        </w:tc>
        <w:tc>
          <w:tcPr>
            <w:tcW w:w="657" w:type="pct"/>
            <w:tcBorders>
              <w:top w:val="outset" w:sz="6" w:space="0" w:color="auto"/>
              <w:left w:val="outset" w:sz="6" w:space="0" w:color="auto"/>
              <w:bottom w:val="outset" w:sz="6" w:space="0" w:color="auto"/>
              <w:right w:val="outset" w:sz="6" w:space="0" w:color="auto"/>
            </w:tcBorders>
            <w:hideMark/>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r w:rsidRPr="00D20749">
              <w:rPr>
                <w:rFonts w:ascii="Times New Roman" w:eastAsia="Times New Roman" w:hAnsi="Times New Roman" w:cs="Times New Roman"/>
                <w:sz w:val="24"/>
                <w:szCs w:val="24"/>
                <w:lang w:val="ru-RU" w:eastAsia="ru-RU"/>
              </w:rPr>
              <w:t> </w:t>
            </w:r>
          </w:p>
        </w:tc>
      </w:tr>
      <w:tr w:rsidR="00D20749" w:rsidRPr="00D20749" w:rsidTr="004D3930">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1436" w:type="pct"/>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657" w:type="pct"/>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r>
      <w:tr w:rsidR="00D20749" w:rsidRPr="00D20749" w:rsidTr="004D3930">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1436" w:type="pct"/>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657" w:type="pct"/>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r>
      <w:tr w:rsidR="00D20749" w:rsidRPr="00D20749" w:rsidTr="004D3930">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1436" w:type="pct"/>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c>
          <w:tcPr>
            <w:tcW w:w="657" w:type="pct"/>
            <w:tcBorders>
              <w:top w:val="outset" w:sz="6" w:space="0" w:color="auto"/>
              <w:left w:val="outset" w:sz="6" w:space="0" w:color="auto"/>
              <w:bottom w:val="outset" w:sz="6" w:space="0" w:color="auto"/>
              <w:right w:val="outset" w:sz="6" w:space="0" w:color="auto"/>
            </w:tcBorders>
          </w:tcPr>
          <w:p w:rsidR="00D20749" w:rsidRPr="00D20749" w:rsidRDefault="00D20749" w:rsidP="00D20749">
            <w:pPr>
              <w:tabs>
                <w:tab w:val="left" w:pos="360"/>
                <w:tab w:val="left" w:pos="540"/>
              </w:tabs>
              <w:spacing w:before="120" w:after="120" w:line="240" w:lineRule="auto"/>
              <w:jc w:val="both"/>
              <w:rPr>
                <w:rFonts w:ascii="Times New Roman" w:eastAsia="Times New Roman" w:hAnsi="Times New Roman" w:cs="Times New Roman"/>
                <w:sz w:val="24"/>
                <w:szCs w:val="24"/>
                <w:lang w:val="ru-RU" w:eastAsia="ru-RU"/>
              </w:rPr>
            </w:pPr>
          </w:p>
        </w:tc>
      </w:tr>
    </w:tbl>
    <w:p w:rsidR="00D20749" w:rsidRPr="00D20749" w:rsidRDefault="00D20749" w:rsidP="00D20749">
      <w:pPr>
        <w:rPr>
          <w:rFonts w:ascii="Calibri" w:eastAsia="Calibri" w:hAnsi="Calibri" w:cs="Times New Roman"/>
          <w:lang w:val="ru-RU"/>
        </w:rPr>
      </w:pPr>
    </w:p>
    <w:p w:rsidR="00D20749" w:rsidRPr="00D20749" w:rsidRDefault="00D20749" w:rsidP="00D20749">
      <w:pPr>
        <w:rPr>
          <w:rFonts w:ascii="Calibri" w:eastAsia="Calibri" w:hAnsi="Calibri" w:cs="Times New Roman"/>
          <w:lang w:val="ru-RU"/>
        </w:rPr>
      </w:pPr>
    </w:p>
    <w:p w:rsidR="001C5EF6" w:rsidRDefault="001C5EF6">
      <w:pPr>
        <w:sectPr w:rsidR="001C5EF6">
          <w:pgSz w:w="16383" w:h="11906" w:orient="landscape"/>
          <w:pgMar w:top="1134" w:right="850" w:bottom="1134" w:left="1701" w:header="720" w:footer="720" w:gutter="0"/>
          <w:cols w:space="720"/>
        </w:sectPr>
      </w:pPr>
    </w:p>
    <w:p w:rsidR="001C5EF6" w:rsidRDefault="005B2ABF">
      <w:pPr>
        <w:spacing w:after="0"/>
        <w:ind w:left="120"/>
      </w:pPr>
      <w:bookmarkStart w:id="12" w:name="block-25018121"/>
      <w:bookmarkEnd w:id="11"/>
      <w:r>
        <w:rPr>
          <w:rFonts w:ascii="Times New Roman" w:hAnsi="Times New Roman"/>
          <w:b/>
          <w:color w:val="000000"/>
          <w:sz w:val="28"/>
        </w:rPr>
        <w:lastRenderedPageBreak/>
        <w:t>УЧЕБНО-МЕТОДИЧЕСКОЕ ОБЕСПЕЧЕНИЕ ОБРАЗОВАТЕЛЬНОГО ПРОЦЕССА</w:t>
      </w:r>
    </w:p>
    <w:p w:rsidR="001C5EF6" w:rsidRDefault="005B2ABF">
      <w:pPr>
        <w:spacing w:after="0" w:line="480" w:lineRule="auto"/>
        <w:ind w:left="120"/>
      </w:pPr>
      <w:r>
        <w:rPr>
          <w:rFonts w:ascii="Times New Roman" w:hAnsi="Times New Roman"/>
          <w:b/>
          <w:color w:val="000000"/>
          <w:sz w:val="28"/>
        </w:rPr>
        <w:t>ОБЯЗАТЕЛЬНЫЕ УЧЕБНЫЕ МАТЕРИАЛЫ ДЛЯ УЧЕНИКА</w:t>
      </w:r>
    </w:p>
    <w:p w:rsidR="001C5EF6" w:rsidRPr="00C16D59" w:rsidRDefault="005B2ABF">
      <w:pPr>
        <w:spacing w:after="0" w:line="480" w:lineRule="auto"/>
        <w:ind w:left="120"/>
        <w:rPr>
          <w:rFonts w:ascii="Times New Roman" w:hAnsi="Times New Roman" w:cs="Times New Roman"/>
          <w:sz w:val="28"/>
          <w:szCs w:val="28"/>
          <w:lang w:val="ru-RU"/>
        </w:rPr>
      </w:pPr>
      <w:bookmarkStart w:id="13" w:name="cbcdb3f8-8975-45f3-8500-7cf831c9e7c1"/>
      <w:r w:rsidRPr="00C16D59">
        <w:rPr>
          <w:rFonts w:ascii="Times New Roman" w:hAnsi="Times New Roman" w:cs="Times New Roman"/>
          <w:color w:val="000000"/>
          <w:sz w:val="28"/>
          <w:szCs w:val="28"/>
          <w:lang w:val="ru-RU"/>
        </w:rPr>
        <w:t xml:space="preserve">• </w:t>
      </w:r>
      <w:bookmarkEnd w:id="13"/>
      <w:r w:rsidR="00C16D59" w:rsidRPr="00C16D59">
        <w:rPr>
          <w:rFonts w:ascii="Times New Roman" w:hAnsi="Times New Roman" w:cs="Times New Roman"/>
          <w:color w:val="333333"/>
          <w:sz w:val="28"/>
          <w:szCs w:val="28"/>
          <w:shd w:val="clear" w:color="auto" w:fill="FFFFFF"/>
          <w:lang w:val="ru-RU"/>
        </w:rPr>
        <w:t>Химия, 11 класс/ Габриелян О.С., Остроумов И.Г., Сладков С.А. Акционерное общество «Издательство «Просвещение»</w:t>
      </w:r>
      <w:r w:rsidR="00C16D59" w:rsidRPr="00C16D59">
        <w:rPr>
          <w:rFonts w:ascii="Times New Roman" w:hAnsi="Times New Roman" w:cs="Times New Roman"/>
          <w:color w:val="333333"/>
          <w:sz w:val="28"/>
          <w:szCs w:val="28"/>
          <w:lang w:val="ru-RU"/>
        </w:rPr>
        <w:br/>
      </w:r>
      <w:r w:rsidR="00C16D59" w:rsidRPr="00C16D59">
        <w:rPr>
          <w:rFonts w:ascii="Times New Roman" w:hAnsi="Times New Roman" w:cs="Times New Roman"/>
          <w:color w:val="333333"/>
          <w:sz w:val="28"/>
          <w:szCs w:val="28"/>
          <w:shd w:val="clear" w:color="auto" w:fill="FFFFFF"/>
          <w:lang w:val="ru-RU"/>
        </w:rPr>
        <w:t>• Химия, 10 класс/ Габриелян О.С., Остроумов И.Г., Сладков С.А. Акционерное общество «Издательство «Просвещение»</w:t>
      </w:r>
    </w:p>
    <w:p w:rsidR="001C5EF6" w:rsidRPr="00F51007" w:rsidRDefault="001C5EF6">
      <w:pPr>
        <w:rPr>
          <w:lang w:val="ru-RU"/>
        </w:rPr>
        <w:sectPr w:rsidR="001C5EF6" w:rsidRPr="00F51007">
          <w:pgSz w:w="11906" w:h="16383"/>
          <w:pgMar w:top="1134" w:right="850" w:bottom="1134" w:left="1701" w:header="720" w:footer="720" w:gutter="0"/>
          <w:cols w:space="720"/>
        </w:sectPr>
      </w:pPr>
    </w:p>
    <w:bookmarkEnd w:id="12"/>
    <w:p w:rsidR="005B2ABF" w:rsidRPr="00F51007" w:rsidRDefault="005B2ABF">
      <w:pPr>
        <w:rPr>
          <w:lang w:val="ru-RU"/>
        </w:rPr>
      </w:pPr>
    </w:p>
    <w:sectPr w:rsidR="005B2ABF" w:rsidRPr="00F5100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85" w:rsidRDefault="00866F85" w:rsidP="00D20749">
      <w:pPr>
        <w:spacing w:after="0" w:line="240" w:lineRule="auto"/>
      </w:pPr>
      <w:r>
        <w:separator/>
      </w:r>
    </w:p>
  </w:endnote>
  <w:endnote w:type="continuationSeparator" w:id="0">
    <w:p w:rsidR="00866F85" w:rsidRDefault="00866F85" w:rsidP="00D2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85" w:rsidRDefault="00866F85" w:rsidP="00D20749">
      <w:pPr>
        <w:spacing w:after="0" w:line="240" w:lineRule="auto"/>
      </w:pPr>
      <w:r>
        <w:separator/>
      </w:r>
    </w:p>
  </w:footnote>
  <w:footnote w:type="continuationSeparator" w:id="0">
    <w:p w:rsidR="00866F85" w:rsidRDefault="00866F85" w:rsidP="00D20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A4694"/>
    <w:multiLevelType w:val="multilevel"/>
    <w:tmpl w:val="ABEE78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C5EF6"/>
    <w:rsid w:val="00096C14"/>
    <w:rsid w:val="000B2BB5"/>
    <w:rsid w:val="00100535"/>
    <w:rsid w:val="00112917"/>
    <w:rsid w:val="001C5EF6"/>
    <w:rsid w:val="001F7C95"/>
    <w:rsid w:val="0037283A"/>
    <w:rsid w:val="003D6532"/>
    <w:rsid w:val="004318F0"/>
    <w:rsid w:val="00467852"/>
    <w:rsid w:val="00484EC3"/>
    <w:rsid w:val="004C674A"/>
    <w:rsid w:val="004D3930"/>
    <w:rsid w:val="005B2ABF"/>
    <w:rsid w:val="0074213D"/>
    <w:rsid w:val="00866F85"/>
    <w:rsid w:val="008837B7"/>
    <w:rsid w:val="00894224"/>
    <w:rsid w:val="008B5B33"/>
    <w:rsid w:val="00996084"/>
    <w:rsid w:val="00A5501F"/>
    <w:rsid w:val="00BD3023"/>
    <w:rsid w:val="00C072B1"/>
    <w:rsid w:val="00C16D59"/>
    <w:rsid w:val="00C4146B"/>
    <w:rsid w:val="00CA4416"/>
    <w:rsid w:val="00D20749"/>
    <w:rsid w:val="00E94D8C"/>
    <w:rsid w:val="00ED2D76"/>
    <w:rsid w:val="00F51007"/>
    <w:rsid w:val="00F9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6F96"/>
  <w15:docId w15:val="{FC94F106-B610-4701-A55C-9C547B34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207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37</Pages>
  <Words>8839</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cp:lastModifiedBy>
  <cp:revision>25</cp:revision>
  <dcterms:created xsi:type="dcterms:W3CDTF">2023-09-23T21:48:00Z</dcterms:created>
  <dcterms:modified xsi:type="dcterms:W3CDTF">2024-09-07T12:59:00Z</dcterms:modified>
</cp:coreProperties>
</file>